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3A88" w14:textId="77777777" w:rsidR="00A645CE" w:rsidRPr="00196220" w:rsidRDefault="00A645CE" w:rsidP="00A645CE">
      <w:pPr>
        <w:rPr>
          <w:sz w:val="20"/>
          <w:szCs w:val="20"/>
          <w:lang w:val="uk-UA"/>
        </w:rPr>
      </w:pPr>
    </w:p>
    <w:p w14:paraId="70EC3DE2" w14:textId="77777777" w:rsidR="00AE47FF" w:rsidRPr="00AE47FF" w:rsidRDefault="00AE47FF" w:rsidP="00AE47FF">
      <w:pPr>
        <w:jc w:val="center"/>
        <w:rPr>
          <w:b/>
          <w:sz w:val="40"/>
          <w:szCs w:val="40"/>
          <w:lang w:val="uk-UA"/>
        </w:rPr>
      </w:pPr>
      <w:r w:rsidRPr="00AE47FF">
        <w:rPr>
          <w:b/>
          <w:sz w:val="40"/>
          <w:szCs w:val="40"/>
          <w:lang w:val="uk-UA"/>
        </w:rPr>
        <w:t>ТЕХНІЧНИЙ ПАСПОРТ та</w:t>
      </w:r>
    </w:p>
    <w:p w14:paraId="320EF612" w14:textId="77777777" w:rsidR="009E23E1" w:rsidRPr="00196220" w:rsidRDefault="00AE47FF" w:rsidP="00AE47FF">
      <w:pPr>
        <w:jc w:val="center"/>
        <w:rPr>
          <w:b/>
          <w:sz w:val="20"/>
          <w:szCs w:val="20"/>
          <w:lang w:val="uk-UA"/>
        </w:rPr>
      </w:pPr>
      <w:r w:rsidRPr="00AE47FF">
        <w:rPr>
          <w:b/>
          <w:sz w:val="40"/>
          <w:szCs w:val="40"/>
          <w:lang w:val="uk-UA"/>
        </w:rPr>
        <w:t>ІНСТРУКЦІЯ ПО МОНТАЖУ ТА ЕКСПЛУАТАЦІЇ</w:t>
      </w:r>
    </w:p>
    <w:p w14:paraId="0302EAD5" w14:textId="77777777" w:rsidR="007D17E2" w:rsidRPr="00196220" w:rsidRDefault="007D17E2" w:rsidP="007D17E2">
      <w:pPr>
        <w:rPr>
          <w:b/>
          <w:sz w:val="6"/>
          <w:szCs w:val="6"/>
          <w:lang w:val="uk-UA"/>
        </w:rPr>
      </w:pPr>
    </w:p>
    <w:tbl>
      <w:tblPr>
        <w:tblW w:w="10394" w:type="dxa"/>
        <w:jc w:val="center"/>
        <w:tblLook w:val="04A0" w:firstRow="1" w:lastRow="0" w:firstColumn="1" w:lastColumn="0" w:noHBand="0" w:noVBand="1"/>
      </w:tblPr>
      <w:tblGrid>
        <w:gridCol w:w="5083"/>
        <w:gridCol w:w="2089"/>
        <w:gridCol w:w="3222"/>
      </w:tblGrid>
      <w:tr w:rsidR="0022295C" w:rsidRPr="00196220" w14:paraId="01DA3367" w14:textId="77777777" w:rsidTr="006E3782">
        <w:trPr>
          <w:trHeight w:val="592"/>
          <w:jc w:val="center"/>
        </w:trPr>
        <w:tc>
          <w:tcPr>
            <w:tcW w:w="5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79C23" w14:textId="77777777" w:rsidR="0022295C" w:rsidRPr="00196220" w:rsidRDefault="002E1337" w:rsidP="004125C5">
            <w:pPr>
              <w:ind w:left="-227"/>
              <w:jc w:val="center"/>
              <w:rPr>
                <w:bCs/>
                <w:color w:val="000000"/>
                <w:lang w:val="uk-UA"/>
              </w:rPr>
            </w:pPr>
            <w:r>
              <w:rPr>
                <w:bCs/>
                <w:color w:val="000000"/>
                <w:lang w:val="uk-UA"/>
              </w:rPr>
              <w:t>Клапани поплавкові</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332DAB62" w14:textId="77777777" w:rsidR="0022295C" w:rsidRPr="00196220" w:rsidRDefault="006E3692" w:rsidP="002E1337">
            <w:pPr>
              <w:ind w:left="-227"/>
              <w:jc w:val="center"/>
              <w:rPr>
                <w:bCs/>
                <w:color w:val="000000"/>
                <w:lang w:val="uk-UA"/>
              </w:rPr>
            </w:pPr>
            <w:r w:rsidRPr="00196220">
              <w:rPr>
                <w:bCs/>
                <w:color w:val="000000"/>
                <w:lang w:val="uk-UA"/>
              </w:rPr>
              <w:t>Ф</w:t>
            </w:r>
            <w:r w:rsidR="004125C5" w:rsidRPr="00196220">
              <w:rPr>
                <w:bCs/>
                <w:color w:val="000000"/>
                <w:lang w:val="uk-UA"/>
              </w:rPr>
              <w:t>і</w:t>
            </w:r>
            <w:r w:rsidRPr="00196220">
              <w:rPr>
                <w:bCs/>
                <w:color w:val="000000"/>
                <w:lang w:val="uk-UA"/>
              </w:rPr>
              <w:t xml:space="preserve">гура </w:t>
            </w:r>
            <w:r w:rsidR="002E1337">
              <w:rPr>
                <w:bCs/>
                <w:color w:val="000000"/>
                <w:lang w:val="uk-UA"/>
              </w:rPr>
              <w:t>274</w:t>
            </w:r>
          </w:p>
        </w:tc>
        <w:tc>
          <w:tcPr>
            <w:tcW w:w="3222" w:type="dxa"/>
            <w:tcBorders>
              <w:top w:val="single" w:sz="4" w:space="0" w:color="auto"/>
              <w:left w:val="nil"/>
              <w:bottom w:val="single" w:sz="4" w:space="0" w:color="auto"/>
              <w:right w:val="single" w:sz="4" w:space="0" w:color="auto"/>
            </w:tcBorders>
            <w:shd w:val="clear" w:color="auto" w:fill="auto"/>
            <w:noWrap/>
            <w:vAlign w:val="center"/>
            <w:hideMark/>
          </w:tcPr>
          <w:p w14:paraId="7A148FB6" w14:textId="250DC373" w:rsidR="0022295C" w:rsidRPr="00196220" w:rsidRDefault="0036569C" w:rsidP="00CB78D8">
            <w:pPr>
              <w:ind w:left="-227"/>
              <w:jc w:val="center"/>
              <w:rPr>
                <w:bCs/>
                <w:color w:val="000000"/>
                <w:lang w:val="uk-UA"/>
              </w:rPr>
            </w:pPr>
            <w:r>
              <w:rPr>
                <w:bCs/>
                <w:color w:val="000000"/>
                <w:lang w:val="uk-UA"/>
              </w:rPr>
              <w:t>Дата:</w:t>
            </w:r>
            <w:r w:rsidR="00130ECB">
              <w:rPr>
                <w:bCs/>
                <w:color w:val="000000"/>
                <w:lang w:val="uk-UA"/>
              </w:rPr>
              <w:t xml:space="preserve"> </w:t>
            </w:r>
            <w:r w:rsidR="00EB425D">
              <w:rPr>
                <w:bCs/>
                <w:color w:val="000000"/>
                <w:lang w:val="uk-UA"/>
              </w:rPr>
              <w:t>________</w:t>
            </w:r>
            <w:r w:rsidR="00246E09">
              <w:rPr>
                <w:bCs/>
                <w:color w:val="000000"/>
                <w:lang w:val="uk-UA"/>
              </w:rPr>
              <w:t>202</w:t>
            </w:r>
            <w:r w:rsidR="00EB425D">
              <w:rPr>
                <w:bCs/>
                <w:color w:val="000000"/>
                <w:lang w:val="uk-UA"/>
              </w:rPr>
              <w:t>1р.</w:t>
            </w:r>
          </w:p>
        </w:tc>
      </w:tr>
      <w:tr w:rsidR="00E53F02" w:rsidRPr="00196220" w14:paraId="3CF06AE6" w14:textId="77777777" w:rsidTr="006E3782">
        <w:trPr>
          <w:trHeight w:val="592"/>
          <w:jc w:val="center"/>
        </w:trPr>
        <w:tc>
          <w:tcPr>
            <w:tcW w:w="10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F2BAAE" w14:textId="77777777" w:rsidR="00E53F02" w:rsidRPr="00196220" w:rsidRDefault="00E53F02" w:rsidP="002719E8">
            <w:pPr>
              <w:ind w:left="-227"/>
              <w:jc w:val="center"/>
              <w:rPr>
                <w:bCs/>
                <w:color w:val="000000"/>
                <w:lang w:val="uk-UA"/>
              </w:rPr>
            </w:pPr>
          </w:p>
        </w:tc>
      </w:tr>
    </w:tbl>
    <w:p w14:paraId="6E41C12F" w14:textId="77777777" w:rsidR="00E95FF6" w:rsidRPr="00196220" w:rsidRDefault="00E95FF6" w:rsidP="00BC18A8">
      <w:pPr>
        <w:tabs>
          <w:tab w:val="left" w:pos="3240"/>
        </w:tabs>
        <w:autoSpaceDE w:val="0"/>
        <w:autoSpaceDN w:val="0"/>
        <w:adjustRightInd w:val="0"/>
        <w:jc w:val="center"/>
        <w:rPr>
          <w:b/>
          <w:bCs/>
          <w:sz w:val="20"/>
          <w:szCs w:val="20"/>
          <w:lang w:val="uk-UA"/>
        </w:rPr>
      </w:pPr>
    </w:p>
    <w:p w14:paraId="6B9D1AC9" w14:textId="77777777" w:rsidR="00302A8E" w:rsidRPr="00302A8E" w:rsidRDefault="00AE47FF" w:rsidP="00302A8E">
      <w:pPr>
        <w:tabs>
          <w:tab w:val="left" w:pos="3240"/>
        </w:tabs>
        <w:autoSpaceDE w:val="0"/>
        <w:autoSpaceDN w:val="0"/>
        <w:adjustRightInd w:val="0"/>
        <w:jc w:val="center"/>
        <w:rPr>
          <w:b/>
          <w:bCs/>
          <w:sz w:val="20"/>
          <w:szCs w:val="20"/>
          <w:lang w:val="uk-UA"/>
        </w:rPr>
      </w:pPr>
      <w:r>
        <w:rPr>
          <w:b/>
          <w:bCs/>
          <w:sz w:val="20"/>
          <w:szCs w:val="20"/>
          <w:lang w:val="en-US"/>
        </w:rPr>
        <w:t>I</w:t>
      </w:r>
      <w:r w:rsidRPr="00AE47FF">
        <w:rPr>
          <w:b/>
          <w:bCs/>
          <w:sz w:val="20"/>
          <w:szCs w:val="20"/>
        </w:rPr>
        <w:t>.</w:t>
      </w:r>
      <w:r>
        <w:rPr>
          <w:b/>
          <w:bCs/>
          <w:sz w:val="20"/>
          <w:szCs w:val="20"/>
          <w:lang w:val="en-US"/>
        </w:rPr>
        <w:t> </w:t>
      </w:r>
      <w:r w:rsidR="00302A8E" w:rsidRPr="00302A8E">
        <w:rPr>
          <w:b/>
          <w:bCs/>
          <w:sz w:val="20"/>
          <w:szCs w:val="20"/>
          <w:lang w:val="uk-UA"/>
        </w:rPr>
        <w:t>ЗАСТОСУВАННЯ</w:t>
      </w:r>
    </w:p>
    <w:p w14:paraId="051994D3" w14:textId="77777777" w:rsidR="00302A8E" w:rsidRPr="00302A8E" w:rsidRDefault="00302A8E" w:rsidP="00302A8E">
      <w:pPr>
        <w:tabs>
          <w:tab w:val="left" w:pos="3240"/>
        </w:tabs>
        <w:autoSpaceDE w:val="0"/>
        <w:autoSpaceDN w:val="0"/>
        <w:adjustRightInd w:val="0"/>
        <w:jc w:val="both"/>
        <w:rPr>
          <w:bCs/>
          <w:sz w:val="20"/>
          <w:szCs w:val="20"/>
          <w:lang w:val="uk-UA"/>
        </w:rPr>
      </w:pPr>
    </w:p>
    <w:p w14:paraId="416F033F" w14:textId="77777777" w:rsidR="002E1337" w:rsidRDefault="002E1337" w:rsidP="00302A8E">
      <w:pPr>
        <w:tabs>
          <w:tab w:val="left" w:pos="3240"/>
        </w:tabs>
        <w:autoSpaceDE w:val="0"/>
        <w:autoSpaceDN w:val="0"/>
        <w:adjustRightInd w:val="0"/>
        <w:jc w:val="both"/>
        <w:rPr>
          <w:bCs/>
          <w:sz w:val="20"/>
          <w:szCs w:val="20"/>
          <w:lang w:val="uk-UA"/>
        </w:rPr>
      </w:pPr>
      <w:r w:rsidRPr="002E1337">
        <w:rPr>
          <w:bCs/>
          <w:sz w:val="20"/>
          <w:szCs w:val="20"/>
          <w:lang w:val="uk-UA"/>
        </w:rPr>
        <w:t xml:space="preserve">Поплавкові клапани </w:t>
      </w:r>
      <w:r w:rsidR="00CB78D8" w:rsidRPr="00302A8E">
        <w:rPr>
          <w:b/>
          <w:bCs/>
          <w:sz w:val="20"/>
          <w:szCs w:val="20"/>
          <w:lang w:val="uk-UA"/>
        </w:rPr>
        <w:t xml:space="preserve">арт. </w:t>
      </w:r>
      <w:r w:rsidR="00CB78D8">
        <w:rPr>
          <w:b/>
          <w:bCs/>
          <w:sz w:val="20"/>
          <w:szCs w:val="20"/>
          <w:lang w:val="uk-UA"/>
        </w:rPr>
        <w:t>274</w:t>
      </w:r>
      <w:r w:rsidR="00CB78D8">
        <w:rPr>
          <w:bCs/>
          <w:sz w:val="20"/>
          <w:szCs w:val="20"/>
          <w:lang w:val="uk-UA"/>
        </w:rPr>
        <w:t xml:space="preserve"> </w:t>
      </w:r>
      <w:r>
        <w:rPr>
          <w:bCs/>
          <w:sz w:val="20"/>
          <w:szCs w:val="20"/>
          <w:lang w:val="uk-UA"/>
        </w:rPr>
        <w:t>застосовуються</w:t>
      </w:r>
      <w:r w:rsidRPr="002E1337">
        <w:rPr>
          <w:bCs/>
          <w:sz w:val="20"/>
          <w:szCs w:val="20"/>
          <w:lang w:val="uk-UA"/>
        </w:rPr>
        <w:t xml:space="preserve"> для регулювання рівня середовища в ємності при її наповненні або спорожненн</w:t>
      </w:r>
      <w:r>
        <w:rPr>
          <w:bCs/>
          <w:sz w:val="20"/>
          <w:szCs w:val="20"/>
          <w:lang w:val="uk-UA"/>
        </w:rPr>
        <w:t>і.</w:t>
      </w:r>
      <w:r w:rsidR="002915E4">
        <w:rPr>
          <w:bCs/>
          <w:sz w:val="20"/>
          <w:szCs w:val="20"/>
          <w:lang w:val="uk-UA"/>
        </w:rPr>
        <w:t xml:space="preserve"> </w:t>
      </w:r>
      <w:r w:rsidRPr="002E1337">
        <w:rPr>
          <w:bCs/>
          <w:sz w:val="20"/>
          <w:szCs w:val="20"/>
          <w:lang w:val="uk-UA"/>
        </w:rPr>
        <w:t xml:space="preserve"> </w:t>
      </w:r>
      <w:r w:rsidR="00D941DD">
        <w:rPr>
          <w:bCs/>
          <w:sz w:val="20"/>
          <w:szCs w:val="20"/>
          <w:lang w:val="uk-UA"/>
        </w:rPr>
        <w:t xml:space="preserve">Клапани </w:t>
      </w:r>
      <w:r>
        <w:rPr>
          <w:bCs/>
          <w:sz w:val="20"/>
          <w:szCs w:val="20"/>
          <w:lang w:val="uk-UA"/>
        </w:rPr>
        <w:t xml:space="preserve"> використовуються </w:t>
      </w:r>
      <w:r w:rsidRPr="00302A8E">
        <w:rPr>
          <w:bCs/>
          <w:sz w:val="20"/>
          <w:szCs w:val="20"/>
          <w:lang w:val="uk-UA"/>
        </w:rPr>
        <w:t>для промислової води</w:t>
      </w:r>
      <w:r>
        <w:rPr>
          <w:bCs/>
          <w:sz w:val="20"/>
          <w:szCs w:val="20"/>
          <w:lang w:val="uk-UA"/>
        </w:rPr>
        <w:t xml:space="preserve">, </w:t>
      </w:r>
      <w:r w:rsidRPr="00302A8E">
        <w:rPr>
          <w:bCs/>
          <w:sz w:val="20"/>
          <w:szCs w:val="20"/>
          <w:lang w:val="uk-UA"/>
        </w:rPr>
        <w:t xml:space="preserve">нейтральних </w:t>
      </w:r>
      <w:r>
        <w:rPr>
          <w:bCs/>
          <w:sz w:val="20"/>
          <w:szCs w:val="20"/>
          <w:lang w:val="uk-UA"/>
        </w:rPr>
        <w:t>рідин.</w:t>
      </w:r>
    </w:p>
    <w:p w14:paraId="5ADC6240" w14:textId="77777777" w:rsidR="002E1337" w:rsidRDefault="002E1337" w:rsidP="00302A8E">
      <w:pPr>
        <w:tabs>
          <w:tab w:val="left" w:pos="3240"/>
        </w:tabs>
        <w:autoSpaceDE w:val="0"/>
        <w:autoSpaceDN w:val="0"/>
        <w:adjustRightInd w:val="0"/>
        <w:jc w:val="both"/>
        <w:rPr>
          <w:bCs/>
          <w:sz w:val="20"/>
          <w:szCs w:val="20"/>
          <w:lang w:val="uk-UA"/>
        </w:rPr>
      </w:pPr>
    </w:p>
    <w:p w14:paraId="53B20D56" w14:textId="77777777" w:rsidR="002915E4" w:rsidRPr="002915E4" w:rsidRDefault="002915E4" w:rsidP="002915E4">
      <w:pPr>
        <w:tabs>
          <w:tab w:val="left" w:pos="3240"/>
        </w:tabs>
        <w:autoSpaceDE w:val="0"/>
        <w:autoSpaceDN w:val="0"/>
        <w:adjustRightInd w:val="0"/>
        <w:rPr>
          <w:b/>
          <w:bCs/>
          <w:sz w:val="20"/>
          <w:szCs w:val="20"/>
          <w:lang w:val="uk-UA"/>
        </w:rPr>
      </w:pPr>
      <w:r>
        <w:rPr>
          <w:bCs/>
          <w:noProof/>
          <w:sz w:val="20"/>
          <w:szCs w:val="20"/>
          <w:lang w:val="uk-UA" w:eastAsia="uk-UA"/>
        </w:rPr>
        <w:drawing>
          <wp:anchor distT="0" distB="0" distL="114300" distR="114300" simplePos="0" relativeHeight="251659264" behindDoc="0" locked="0" layoutInCell="1" allowOverlap="1" wp14:anchorId="4F451295" wp14:editId="27E6B606">
            <wp:simplePos x="0" y="0"/>
            <wp:positionH relativeFrom="column">
              <wp:posOffset>4000500</wp:posOffset>
            </wp:positionH>
            <wp:positionV relativeFrom="paragraph">
              <wp:posOffset>32385</wp:posOffset>
            </wp:positionV>
            <wp:extent cx="2597150" cy="2066925"/>
            <wp:effectExtent l="0" t="0" r="0" b="9525"/>
            <wp:wrapThrough wrapText="bothSides">
              <wp:wrapPolygon edited="0">
                <wp:start x="0" y="0"/>
                <wp:lineTo x="0" y="21500"/>
                <wp:lineTo x="21389" y="21500"/>
                <wp:lineTo x="2138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150" cy="2066925"/>
                    </a:xfrm>
                    <a:prstGeom prst="rect">
                      <a:avLst/>
                    </a:prstGeom>
                    <a:noFill/>
                  </pic:spPr>
                </pic:pic>
              </a:graphicData>
            </a:graphic>
            <wp14:sizeRelH relativeFrom="page">
              <wp14:pctWidth>0</wp14:pctWidth>
            </wp14:sizeRelH>
            <wp14:sizeRelV relativeFrom="page">
              <wp14:pctHeight>0</wp14:pctHeight>
            </wp14:sizeRelV>
          </wp:anchor>
        </w:drawing>
      </w:r>
      <w:r w:rsidRPr="002915E4">
        <w:rPr>
          <w:b/>
          <w:bCs/>
          <w:sz w:val="20"/>
          <w:szCs w:val="20"/>
          <w:lang w:val="uk-UA"/>
        </w:rPr>
        <w:t>Додаткові переваги та характеристики:</w:t>
      </w:r>
    </w:p>
    <w:p w14:paraId="70B67F25" w14:textId="77777777" w:rsidR="002915E4" w:rsidRPr="002915E4" w:rsidRDefault="002915E4" w:rsidP="002915E4">
      <w:pPr>
        <w:numPr>
          <w:ilvl w:val="0"/>
          <w:numId w:val="27"/>
        </w:numPr>
        <w:tabs>
          <w:tab w:val="left" w:pos="426"/>
        </w:tabs>
        <w:autoSpaceDE w:val="0"/>
        <w:autoSpaceDN w:val="0"/>
        <w:adjustRightInd w:val="0"/>
        <w:ind w:left="426"/>
        <w:contextualSpacing/>
        <w:jc w:val="both"/>
        <w:rPr>
          <w:bCs/>
          <w:sz w:val="20"/>
          <w:szCs w:val="20"/>
          <w:lang w:val="uk-UA"/>
        </w:rPr>
      </w:pPr>
      <w:r w:rsidRPr="002915E4">
        <w:rPr>
          <w:bCs/>
          <w:sz w:val="20"/>
          <w:szCs w:val="20"/>
          <w:lang w:val="uk-UA"/>
        </w:rPr>
        <w:t>високий рівень щільності (клас - A за нормою EN – 12266 – 1)</w:t>
      </w:r>
    </w:p>
    <w:p w14:paraId="2438A5A8" w14:textId="77777777" w:rsidR="002915E4" w:rsidRPr="002915E4" w:rsidRDefault="002915E4" w:rsidP="002915E4">
      <w:pPr>
        <w:numPr>
          <w:ilvl w:val="0"/>
          <w:numId w:val="27"/>
        </w:numPr>
        <w:tabs>
          <w:tab w:val="left" w:pos="426"/>
        </w:tabs>
        <w:autoSpaceDE w:val="0"/>
        <w:autoSpaceDN w:val="0"/>
        <w:adjustRightInd w:val="0"/>
        <w:ind w:left="426"/>
        <w:contextualSpacing/>
        <w:jc w:val="both"/>
        <w:rPr>
          <w:bCs/>
          <w:sz w:val="20"/>
          <w:szCs w:val="20"/>
          <w:lang w:val="uk-UA"/>
        </w:rPr>
      </w:pPr>
      <w:r w:rsidRPr="002915E4">
        <w:rPr>
          <w:bCs/>
          <w:sz w:val="20"/>
          <w:szCs w:val="20"/>
          <w:lang w:val="uk-UA"/>
        </w:rPr>
        <w:t>екологічно безпечний</w:t>
      </w:r>
    </w:p>
    <w:p w14:paraId="2C37D135" w14:textId="77777777" w:rsidR="002915E4" w:rsidRPr="002915E4" w:rsidRDefault="002915E4" w:rsidP="002915E4">
      <w:pPr>
        <w:numPr>
          <w:ilvl w:val="0"/>
          <w:numId w:val="27"/>
        </w:numPr>
        <w:tabs>
          <w:tab w:val="left" w:pos="426"/>
        </w:tabs>
        <w:autoSpaceDE w:val="0"/>
        <w:autoSpaceDN w:val="0"/>
        <w:adjustRightInd w:val="0"/>
        <w:ind w:left="426"/>
        <w:contextualSpacing/>
        <w:jc w:val="both"/>
        <w:rPr>
          <w:bCs/>
          <w:sz w:val="20"/>
          <w:szCs w:val="20"/>
          <w:lang w:val="uk-UA"/>
        </w:rPr>
      </w:pPr>
      <w:r w:rsidRPr="002915E4">
        <w:rPr>
          <w:bCs/>
          <w:sz w:val="20"/>
          <w:szCs w:val="20"/>
          <w:lang w:val="uk-UA"/>
        </w:rPr>
        <w:t>не потребує додаткового догляду</w:t>
      </w:r>
    </w:p>
    <w:p w14:paraId="7461BA6A" w14:textId="77777777" w:rsidR="002915E4" w:rsidRPr="002915E4" w:rsidRDefault="002915E4" w:rsidP="002915E4">
      <w:pPr>
        <w:numPr>
          <w:ilvl w:val="0"/>
          <w:numId w:val="27"/>
        </w:numPr>
        <w:tabs>
          <w:tab w:val="left" w:pos="426"/>
        </w:tabs>
        <w:autoSpaceDE w:val="0"/>
        <w:autoSpaceDN w:val="0"/>
        <w:adjustRightInd w:val="0"/>
        <w:ind w:left="426"/>
        <w:contextualSpacing/>
        <w:jc w:val="both"/>
        <w:rPr>
          <w:bCs/>
          <w:sz w:val="20"/>
          <w:szCs w:val="20"/>
          <w:lang w:val="uk-UA"/>
        </w:rPr>
      </w:pPr>
      <w:r w:rsidRPr="002915E4">
        <w:rPr>
          <w:bCs/>
          <w:sz w:val="20"/>
          <w:szCs w:val="20"/>
          <w:lang w:val="uk-UA"/>
        </w:rPr>
        <w:t>фланці виконані відповідно до EN 1092 – 2</w:t>
      </w:r>
    </w:p>
    <w:p w14:paraId="64395E61" w14:textId="77777777" w:rsidR="002915E4" w:rsidRPr="002915E4" w:rsidRDefault="002915E4" w:rsidP="002915E4">
      <w:pPr>
        <w:numPr>
          <w:ilvl w:val="0"/>
          <w:numId w:val="27"/>
        </w:numPr>
        <w:tabs>
          <w:tab w:val="left" w:pos="426"/>
        </w:tabs>
        <w:autoSpaceDE w:val="0"/>
        <w:autoSpaceDN w:val="0"/>
        <w:adjustRightInd w:val="0"/>
        <w:ind w:left="426"/>
        <w:contextualSpacing/>
        <w:jc w:val="both"/>
        <w:rPr>
          <w:bCs/>
          <w:sz w:val="20"/>
          <w:szCs w:val="20"/>
          <w:lang w:val="uk-UA"/>
        </w:rPr>
      </w:pPr>
      <w:r w:rsidRPr="002915E4">
        <w:rPr>
          <w:bCs/>
          <w:sz w:val="20"/>
          <w:szCs w:val="20"/>
          <w:lang w:val="uk-UA"/>
        </w:rPr>
        <w:t>будівельна довжина – EN 558 ряд 1</w:t>
      </w:r>
    </w:p>
    <w:p w14:paraId="07E6A268" w14:textId="77777777" w:rsidR="002915E4" w:rsidRDefault="002915E4" w:rsidP="00302A8E">
      <w:pPr>
        <w:tabs>
          <w:tab w:val="left" w:pos="3240"/>
        </w:tabs>
        <w:autoSpaceDE w:val="0"/>
        <w:autoSpaceDN w:val="0"/>
        <w:adjustRightInd w:val="0"/>
        <w:jc w:val="both"/>
        <w:rPr>
          <w:bCs/>
          <w:sz w:val="20"/>
          <w:szCs w:val="20"/>
          <w:lang w:val="uk-UA"/>
        </w:rPr>
      </w:pPr>
    </w:p>
    <w:p w14:paraId="35F12A3A" w14:textId="77777777" w:rsidR="00E22059" w:rsidRPr="00E22059" w:rsidRDefault="00E22059" w:rsidP="002915E4">
      <w:pPr>
        <w:tabs>
          <w:tab w:val="left" w:pos="3240"/>
        </w:tabs>
        <w:autoSpaceDE w:val="0"/>
        <w:autoSpaceDN w:val="0"/>
        <w:adjustRightInd w:val="0"/>
        <w:jc w:val="both"/>
        <w:rPr>
          <w:bCs/>
          <w:sz w:val="20"/>
          <w:szCs w:val="20"/>
          <w:lang w:val="uk-UA"/>
        </w:rPr>
      </w:pPr>
      <w:r w:rsidRPr="00E22059">
        <w:rPr>
          <w:bCs/>
          <w:sz w:val="20"/>
          <w:szCs w:val="20"/>
          <w:lang w:val="uk-UA"/>
        </w:rPr>
        <w:t>Поплавкові клапани мають позначення відповідно до вимог PN-EN 19</w:t>
      </w:r>
      <w:r w:rsidR="00D941DD">
        <w:rPr>
          <w:bCs/>
          <w:sz w:val="20"/>
          <w:szCs w:val="20"/>
          <w:lang w:val="uk-UA"/>
        </w:rPr>
        <w:t>, яке м</w:t>
      </w:r>
      <w:r w:rsidRPr="00E22059">
        <w:rPr>
          <w:bCs/>
          <w:sz w:val="20"/>
          <w:szCs w:val="20"/>
          <w:lang w:val="uk-UA"/>
        </w:rPr>
        <w:t>істить:</w:t>
      </w:r>
    </w:p>
    <w:p w14:paraId="7FEDC09E" w14:textId="77777777" w:rsidR="00E22059" w:rsidRPr="00E22059" w:rsidRDefault="00E22059" w:rsidP="00E22059">
      <w:pPr>
        <w:tabs>
          <w:tab w:val="left" w:pos="3240"/>
        </w:tabs>
        <w:autoSpaceDE w:val="0"/>
        <w:autoSpaceDN w:val="0"/>
        <w:adjustRightInd w:val="0"/>
        <w:jc w:val="both"/>
        <w:rPr>
          <w:bCs/>
          <w:sz w:val="20"/>
          <w:szCs w:val="20"/>
          <w:lang w:val="uk-UA"/>
        </w:rPr>
      </w:pPr>
      <w:r w:rsidRPr="00E22059">
        <w:rPr>
          <w:bCs/>
          <w:sz w:val="20"/>
          <w:szCs w:val="20"/>
          <w:lang w:val="uk-UA"/>
        </w:rPr>
        <w:t>• Номінальний діаметр DN, мм;</w:t>
      </w:r>
    </w:p>
    <w:p w14:paraId="5F036D86" w14:textId="77777777" w:rsidR="00E22059" w:rsidRPr="00E22059" w:rsidRDefault="00E22059" w:rsidP="00E22059">
      <w:pPr>
        <w:tabs>
          <w:tab w:val="left" w:pos="3240"/>
        </w:tabs>
        <w:autoSpaceDE w:val="0"/>
        <w:autoSpaceDN w:val="0"/>
        <w:adjustRightInd w:val="0"/>
        <w:jc w:val="both"/>
        <w:rPr>
          <w:bCs/>
          <w:sz w:val="20"/>
          <w:szCs w:val="20"/>
          <w:lang w:val="uk-UA"/>
        </w:rPr>
      </w:pPr>
      <w:r w:rsidRPr="00E22059">
        <w:rPr>
          <w:bCs/>
          <w:sz w:val="20"/>
          <w:szCs w:val="20"/>
          <w:lang w:val="uk-UA"/>
        </w:rPr>
        <w:t>• Номінальний тиск PN бар;</w:t>
      </w:r>
    </w:p>
    <w:p w14:paraId="218D9EE6" w14:textId="77777777" w:rsidR="00E22059" w:rsidRPr="00E22059" w:rsidRDefault="00E22059" w:rsidP="00E22059">
      <w:pPr>
        <w:tabs>
          <w:tab w:val="left" w:pos="3240"/>
        </w:tabs>
        <w:autoSpaceDE w:val="0"/>
        <w:autoSpaceDN w:val="0"/>
        <w:adjustRightInd w:val="0"/>
        <w:jc w:val="both"/>
        <w:rPr>
          <w:bCs/>
          <w:sz w:val="20"/>
          <w:szCs w:val="20"/>
          <w:lang w:val="uk-UA"/>
        </w:rPr>
      </w:pPr>
      <w:r w:rsidRPr="00E22059">
        <w:rPr>
          <w:bCs/>
          <w:sz w:val="20"/>
          <w:szCs w:val="20"/>
          <w:lang w:val="uk-UA"/>
        </w:rPr>
        <w:t>• Позначення матеріалу (корпус, кришка);</w:t>
      </w:r>
    </w:p>
    <w:p w14:paraId="5115A2A3" w14:textId="77777777" w:rsidR="00E22059" w:rsidRPr="00E22059" w:rsidRDefault="00E22059" w:rsidP="00E22059">
      <w:pPr>
        <w:tabs>
          <w:tab w:val="left" w:pos="3240"/>
        </w:tabs>
        <w:autoSpaceDE w:val="0"/>
        <w:autoSpaceDN w:val="0"/>
        <w:adjustRightInd w:val="0"/>
        <w:jc w:val="both"/>
        <w:rPr>
          <w:bCs/>
          <w:sz w:val="20"/>
          <w:szCs w:val="20"/>
          <w:lang w:val="uk-UA"/>
        </w:rPr>
      </w:pPr>
      <w:r w:rsidRPr="00E22059">
        <w:rPr>
          <w:bCs/>
          <w:sz w:val="20"/>
          <w:szCs w:val="20"/>
          <w:lang w:val="uk-UA"/>
        </w:rPr>
        <w:t>• Стрілк</w:t>
      </w:r>
      <w:r>
        <w:rPr>
          <w:bCs/>
          <w:sz w:val="20"/>
          <w:szCs w:val="20"/>
          <w:lang w:val="uk-UA"/>
        </w:rPr>
        <w:t>а покажчик</w:t>
      </w:r>
      <w:r w:rsidRPr="00E22059">
        <w:rPr>
          <w:bCs/>
          <w:sz w:val="20"/>
          <w:szCs w:val="20"/>
          <w:lang w:val="uk-UA"/>
        </w:rPr>
        <w:t xml:space="preserve"> напрямк</w:t>
      </w:r>
      <w:r>
        <w:rPr>
          <w:bCs/>
          <w:sz w:val="20"/>
          <w:szCs w:val="20"/>
          <w:lang w:val="uk-UA"/>
        </w:rPr>
        <w:t>у</w:t>
      </w:r>
      <w:r w:rsidRPr="00E22059">
        <w:rPr>
          <w:bCs/>
          <w:sz w:val="20"/>
          <w:szCs w:val="20"/>
          <w:lang w:val="uk-UA"/>
        </w:rPr>
        <w:t xml:space="preserve"> потоку середовища;</w:t>
      </w:r>
    </w:p>
    <w:p w14:paraId="460D3330" w14:textId="77777777" w:rsidR="00E22059" w:rsidRPr="00E22059" w:rsidRDefault="00E22059" w:rsidP="00E22059">
      <w:pPr>
        <w:tabs>
          <w:tab w:val="left" w:pos="3240"/>
        </w:tabs>
        <w:autoSpaceDE w:val="0"/>
        <w:autoSpaceDN w:val="0"/>
        <w:adjustRightInd w:val="0"/>
        <w:jc w:val="both"/>
        <w:rPr>
          <w:bCs/>
          <w:sz w:val="20"/>
          <w:szCs w:val="20"/>
          <w:lang w:val="uk-UA"/>
        </w:rPr>
      </w:pPr>
      <w:r w:rsidRPr="00E22059">
        <w:rPr>
          <w:bCs/>
          <w:sz w:val="20"/>
          <w:szCs w:val="20"/>
          <w:lang w:val="uk-UA"/>
        </w:rPr>
        <w:t>• Знак виробника;</w:t>
      </w:r>
    </w:p>
    <w:p w14:paraId="03718877" w14:textId="77777777" w:rsidR="00302A8E" w:rsidRPr="00302A8E" w:rsidRDefault="00E22059" w:rsidP="00E22059">
      <w:pPr>
        <w:tabs>
          <w:tab w:val="left" w:pos="3240"/>
        </w:tabs>
        <w:autoSpaceDE w:val="0"/>
        <w:autoSpaceDN w:val="0"/>
        <w:adjustRightInd w:val="0"/>
        <w:jc w:val="both"/>
        <w:rPr>
          <w:bCs/>
          <w:sz w:val="20"/>
          <w:szCs w:val="20"/>
          <w:lang w:val="uk-UA"/>
        </w:rPr>
      </w:pPr>
      <w:r w:rsidRPr="00E22059">
        <w:rPr>
          <w:bCs/>
          <w:sz w:val="20"/>
          <w:szCs w:val="20"/>
          <w:lang w:val="uk-UA"/>
        </w:rPr>
        <w:t>• Ливарний номер</w:t>
      </w:r>
      <w:r w:rsidR="00CB78D8">
        <w:rPr>
          <w:bCs/>
          <w:sz w:val="20"/>
          <w:szCs w:val="20"/>
          <w:lang w:val="uk-UA"/>
        </w:rPr>
        <w:t>.</w:t>
      </w:r>
    </w:p>
    <w:p w14:paraId="358CF068" w14:textId="77777777" w:rsidR="00302A8E" w:rsidRPr="00302A8E" w:rsidRDefault="00302A8E" w:rsidP="00302A8E">
      <w:pPr>
        <w:tabs>
          <w:tab w:val="left" w:pos="3240"/>
        </w:tabs>
        <w:autoSpaceDE w:val="0"/>
        <w:autoSpaceDN w:val="0"/>
        <w:adjustRightInd w:val="0"/>
        <w:jc w:val="both"/>
        <w:rPr>
          <w:sz w:val="20"/>
          <w:szCs w:val="20"/>
          <w:lang w:val="uk-UA" w:eastAsia="pl-PL"/>
        </w:rPr>
      </w:pPr>
    </w:p>
    <w:tbl>
      <w:tblPr>
        <w:tblW w:w="10392" w:type="dxa"/>
        <w:tblInd w:w="93" w:type="dxa"/>
        <w:tblLook w:val="04A0" w:firstRow="1" w:lastRow="0" w:firstColumn="1" w:lastColumn="0" w:noHBand="0" w:noVBand="1"/>
      </w:tblPr>
      <w:tblGrid>
        <w:gridCol w:w="1013"/>
        <w:gridCol w:w="2121"/>
        <w:gridCol w:w="2155"/>
        <w:gridCol w:w="2410"/>
        <w:gridCol w:w="2693"/>
      </w:tblGrid>
      <w:tr w:rsidR="00151B31" w:rsidRPr="00196220" w14:paraId="4B2BE982" w14:textId="77777777" w:rsidTr="00CD6C1B">
        <w:trPr>
          <w:trHeight w:val="300"/>
        </w:trPr>
        <w:tc>
          <w:tcPr>
            <w:tcW w:w="101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EFA1F1" w14:textId="77777777" w:rsidR="00151B31" w:rsidRPr="00196220" w:rsidRDefault="00151B31" w:rsidP="00151B31">
            <w:pPr>
              <w:jc w:val="center"/>
              <w:rPr>
                <w:b/>
                <w:bCs/>
                <w:color w:val="000000"/>
                <w:sz w:val="20"/>
                <w:szCs w:val="20"/>
                <w:lang w:val="uk-UA"/>
              </w:rPr>
            </w:pPr>
            <w:r w:rsidRPr="00196220">
              <w:rPr>
                <w:b/>
                <w:bCs/>
                <w:color w:val="000000"/>
                <w:sz w:val="20"/>
                <w:szCs w:val="20"/>
                <w:lang w:val="uk-UA"/>
              </w:rPr>
              <w:t>Артикул</w:t>
            </w:r>
          </w:p>
        </w:tc>
        <w:tc>
          <w:tcPr>
            <w:tcW w:w="2121" w:type="dxa"/>
            <w:tcBorders>
              <w:top w:val="single" w:sz="4" w:space="0" w:color="auto"/>
              <w:left w:val="nil"/>
              <w:bottom w:val="single" w:sz="4" w:space="0" w:color="auto"/>
              <w:right w:val="single" w:sz="4" w:space="0" w:color="auto"/>
            </w:tcBorders>
            <w:shd w:val="clear" w:color="000000" w:fill="BFBFBF"/>
            <w:noWrap/>
            <w:vAlign w:val="center"/>
            <w:hideMark/>
          </w:tcPr>
          <w:p w14:paraId="5624846C" w14:textId="77777777" w:rsidR="00151B31" w:rsidRPr="00196220" w:rsidRDefault="00151B31" w:rsidP="00B222EE">
            <w:pPr>
              <w:jc w:val="center"/>
              <w:rPr>
                <w:b/>
                <w:bCs/>
                <w:color w:val="000000"/>
                <w:sz w:val="20"/>
                <w:szCs w:val="20"/>
                <w:lang w:val="uk-UA"/>
              </w:rPr>
            </w:pPr>
            <w:r w:rsidRPr="00196220">
              <w:rPr>
                <w:b/>
                <w:bCs/>
                <w:color w:val="000000"/>
                <w:sz w:val="20"/>
                <w:szCs w:val="20"/>
                <w:lang w:val="uk-UA"/>
              </w:rPr>
              <w:t>Матер</w:t>
            </w:r>
            <w:r w:rsidR="00B222EE">
              <w:rPr>
                <w:b/>
                <w:bCs/>
                <w:color w:val="000000"/>
                <w:sz w:val="20"/>
                <w:szCs w:val="20"/>
                <w:lang w:val="uk-UA"/>
              </w:rPr>
              <w:t>і</w:t>
            </w:r>
            <w:r w:rsidR="009266A9">
              <w:rPr>
                <w:b/>
                <w:bCs/>
                <w:color w:val="000000"/>
                <w:sz w:val="20"/>
                <w:szCs w:val="20"/>
                <w:lang w:val="uk-UA"/>
              </w:rPr>
              <w:t>ал корпусу</w:t>
            </w:r>
          </w:p>
        </w:tc>
        <w:tc>
          <w:tcPr>
            <w:tcW w:w="2155" w:type="dxa"/>
            <w:tcBorders>
              <w:top w:val="single" w:sz="4" w:space="0" w:color="auto"/>
              <w:left w:val="nil"/>
              <w:bottom w:val="single" w:sz="4" w:space="0" w:color="auto"/>
              <w:right w:val="single" w:sz="4" w:space="0" w:color="auto"/>
            </w:tcBorders>
            <w:shd w:val="clear" w:color="000000" w:fill="BFBFBF"/>
            <w:noWrap/>
            <w:vAlign w:val="center"/>
            <w:hideMark/>
          </w:tcPr>
          <w:p w14:paraId="51F91666" w14:textId="77777777" w:rsidR="00151B31" w:rsidRPr="00196220" w:rsidRDefault="00151B31" w:rsidP="00B222EE">
            <w:pPr>
              <w:jc w:val="center"/>
              <w:rPr>
                <w:b/>
                <w:bCs/>
                <w:color w:val="000000"/>
                <w:sz w:val="20"/>
                <w:szCs w:val="20"/>
                <w:lang w:val="uk-UA"/>
              </w:rPr>
            </w:pPr>
            <w:r w:rsidRPr="00196220">
              <w:rPr>
                <w:b/>
                <w:bCs/>
                <w:color w:val="000000"/>
                <w:sz w:val="20"/>
                <w:szCs w:val="20"/>
                <w:lang w:val="uk-UA"/>
              </w:rPr>
              <w:t>Ном</w:t>
            </w:r>
            <w:r w:rsidR="00B222EE">
              <w:rPr>
                <w:b/>
                <w:bCs/>
                <w:color w:val="000000"/>
                <w:sz w:val="20"/>
                <w:szCs w:val="20"/>
                <w:lang w:val="uk-UA"/>
              </w:rPr>
              <w:t>і</w:t>
            </w:r>
            <w:r w:rsidRPr="00196220">
              <w:rPr>
                <w:b/>
                <w:bCs/>
                <w:color w:val="000000"/>
                <w:sz w:val="20"/>
                <w:szCs w:val="20"/>
                <w:lang w:val="uk-UA"/>
              </w:rPr>
              <w:t>наль</w:t>
            </w:r>
            <w:r w:rsidR="00B222EE">
              <w:rPr>
                <w:b/>
                <w:bCs/>
                <w:color w:val="000000"/>
                <w:sz w:val="20"/>
                <w:szCs w:val="20"/>
                <w:lang w:val="uk-UA"/>
              </w:rPr>
              <w:t>ний</w:t>
            </w:r>
            <w:r w:rsidRPr="00196220">
              <w:rPr>
                <w:b/>
                <w:bCs/>
                <w:color w:val="000000"/>
                <w:sz w:val="20"/>
                <w:szCs w:val="20"/>
                <w:lang w:val="uk-UA"/>
              </w:rPr>
              <w:t xml:space="preserve"> </w:t>
            </w:r>
            <w:r w:rsidR="00B222EE">
              <w:rPr>
                <w:b/>
                <w:bCs/>
                <w:color w:val="000000"/>
                <w:sz w:val="20"/>
                <w:szCs w:val="20"/>
                <w:lang w:val="uk-UA"/>
              </w:rPr>
              <w:t>тиск</w:t>
            </w:r>
          </w:p>
        </w:tc>
        <w:tc>
          <w:tcPr>
            <w:tcW w:w="2410" w:type="dxa"/>
            <w:tcBorders>
              <w:top w:val="single" w:sz="4" w:space="0" w:color="auto"/>
              <w:left w:val="nil"/>
              <w:bottom w:val="single" w:sz="4" w:space="0" w:color="auto"/>
              <w:right w:val="single" w:sz="4" w:space="0" w:color="auto"/>
            </w:tcBorders>
            <w:shd w:val="clear" w:color="000000" w:fill="BFBFBF"/>
            <w:noWrap/>
            <w:vAlign w:val="center"/>
            <w:hideMark/>
          </w:tcPr>
          <w:p w14:paraId="5BDD27DC" w14:textId="77777777" w:rsidR="00151B31" w:rsidRPr="00196220" w:rsidRDefault="00151B31" w:rsidP="00B222EE">
            <w:pPr>
              <w:jc w:val="center"/>
              <w:rPr>
                <w:b/>
                <w:bCs/>
                <w:color w:val="000000"/>
                <w:sz w:val="20"/>
                <w:szCs w:val="20"/>
                <w:lang w:val="uk-UA"/>
              </w:rPr>
            </w:pPr>
            <w:r w:rsidRPr="00196220">
              <w:rPr>
                <w:b/>
                <w:bCs/>
                <w:color w:val="000000"/>
                <w:sz w:val="20"/>
                <w:szCs w:val="20"/>
                <w:lang w:val="uk-UA"/>
              </w:rPr>
              <w:t>Ном</w:t>
            </w:r>
            <w:r w:rsidR="00B222EE">
              <w:rPr>
                <w:b/>
                <w:bCs/>
                <w:color w:val="000000"/>
                <w:sz w:val="20"/>
                <w:szCs w:val="20"/>
                <w:lang w:val="uk-UA"/>
              </w:rPr>
              <w:t>і</w:t>
            </w:r>
            <w:r w:rsidRPr="00196220">
              <w:rPr>
                <w:b/>
                <w:bCs/>
                <w:color w:val="000000"/>
                <w:sz w:val="20"/>
                <w:szCs w:val="20"/>
                <w:lang w:val="uk-UA"/>
              </w:rPr>
              <w:t>нальн</w:t>
            </w:r>
            <w:r w:rsidR="00B222EE">
              <w:rPr>
                <w:b/>
                <w:bCs/>
                <w:color w:val="000000"/>
                <w:sz w:val="20"/>
                <w:szCs w:val="20"/>
                <w:lang w:val="uk-UA"/>
              </w:rPr>
              <w:t>и</w:t>
            </w:r>
            <w:r w:rsidRPr="00196220">
              <w:rPr>
                <w:b/>
                <w:bCs/>
                <w:color w:val="000000"/>
                <w:sz w:val="20"/>
                <w:szCs w:val="20"/>
                <w:lang w:val="uk-UA"/>
              </w:rPr>
              <w:t>й д</w:t>
            </w:r>
            <w:r w:rsidR="00B222EE">
              <w:rPr>
                <w:b/>
                <w:bCs/>
                <w:color w:val="000000"/>
                <w:sz w:val="20"/>
                <w:szCs w:val="20"/>
                <w:lang w:val="uk-UA"/>
              </w:rPr>
              <w:t>і</w:t>
            </w:r>
            <w:r w:rsidRPr="00196220">
              <w:rPr>
                <w:b/>
                <w:bCs/>
                <w:color w:val="000000"/>
                <w:sz w:val="20"/>
                <w:szCs w:val="20"/>
                <w:lang w:val="uk-UA"/>
              </w:rPr>
              <w:t>аметр</w:t>
            </w:r>
          </w:p>
        </w:tc>
        <w:tc>
          <w:tcPr>
            <w:tcW w:w="2693" w:type="dxa"/>
            <w:tcBorders>
              <w:top w:val="single" w:sz="4" w:space="0" w:color="auto"/>
              <w:left w:val="nil"/>
              <w:bottom w:val="single" w:sz="4" w:space="0" w:color="auto"/>
              <w:right w:val="single" w:sz="4" w:space="0" w:color="auto"/>
            </w:tcBorders>
            <w:shd w:val="clear" w:color="000000" w:fill="BFBFBF"/>
            <w:noWrap/>
            <w:vAlign w:val="center"/>
            <w:hideMark/>
          </w:tcPr>
          <w:p w14:paraId="4E4F16D6" w14:textId="77777777" w:rsidR="00151B31" w:rsidRPr="00196220" w:rsidRDefault="00151B31" w:rsidP="007E5A17">
            <w:pPr>
              <w:jc w:val="center"/>
              <w:rPr>
                <w:b/>
                <w:bCs/>
                <w:color w:val="000000"/>
                <w:sz w:val="20"/>
                <w:szCs w:val="20"/>
                <w:lang w:val="uk-UA"/>
              </w:rPr>
            </w:pPr>
            <w:r w:rsidRPr="00196220">
              <w:rPr>
                <w:b/>
                <w:bCs/>
                <w:color w:val="000000"/>
                <w:sz w:val="20"/>
                <w:szCs w:val="20"/>
                <w:lang w:val="uk-UA"/>
              </w:rPr>
              <w:t>Максимальна температура</w:t>
            </w:r>
          </w:p>
        </w:tc>
      </w:tr>
      <w:tr w:rsidR="002E1337" w:rsidRPr="00196220" w14:paraId="4C3A27A4" w14:textId="77777777" w:rsidTr="00914D9D">
        <w:trPr>
          <w:trHeight w:val="396"/>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9EAED" w14:textId="77777777" w:rsidR="002E1337" w:rsidRPr="00196220" w:rsidRDefault="002E1337" w:rsidP="00151B31">
            <w:pPr>
              <w:jc w:val="center"/>
              <w:rPr>
                <w:color w:val="000000"/>
                <w:sz w:val="20"/>
                <w:szCs w:val="20"/>
                <w:lang w:val="uk-UA"/>
              </w:rPr>
            </w:pPr>
            <w:r>
              <w:rPr>
                <w:color w:val="000000"/>
                <w:sz w:val="20"/>
                <w:szCs w:val="20"/>
                <w:lang w:val="uk-UA"/>
              </w:rPr>
              <w:t>274 А</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689FA" w14:textId="77777777" w:rsidR="002E1337" w:rsidRPr="00196220" w:rsidRDefault="002E1337" w:rsidP="00B222EE">
            <w:pPr>
              <w:jc w:val="center"/>
              <w:rPr>
                <w:color w:val="000000"/>
                <w:sz w:val="20"/>
                <w:szCs w:val="20"/>
                <w:lang w:val="uk-UA"/>
              </w:rPr>
            </w:pPr>
            <w:r>
              <w:rPr>
                <w:color w:val="000000"/>
                <w:sz w:val="20"/>
                <w:szCs w:val="20"/>
                <w:lang w:val="uk-UA"/>
              </w:rPr>
              <w:t>сірий</w:t>
            </w:r>
            <w:r w:rsidRPr="00196220">
              <w:rPr>
                <w:color w:val="000000"/>
                <w:sz w:val="20"/>
                <w:szCs w:val="20"/>
                <w:lang w:val="uk-UA"/>
              </w:rPr>
              <w:t xml:space="preserve"> ч</w:t>
            </w:r>
            <w:r>
              <w:rPr>
                <w:color w:val="000000"/>
                <w:sz w:val="20"/>
                <w:szCs w:val="20"/>
                <w:lang w:val="uk-UA"/>
              </w:rPr>
              <w:t>аву</w:t>
            </w:r>
            <w:r w:rsidRPr="00196220">
              <w:rPr>
                <w:color w:val="000000"/>
                <w:sz w:val="20"/>
                <w:szCs w:val="20"/>
                <w:lang w:val="uk-UA"/>
              </w:rPr>
              <w:t>н</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1B07E34F" w14:textId="77777777" w:rsidR="002E1337" w:rsidRPr="00196220" w:rsidRDefault="002E1337" w:rsidP="00151B31">
            <w:pPr>
              <w:jc w:val="center"/>
              <w:rPr>
                <w:color w:val="000000"/>
                <w:sz w:val="20"/>
                <w:szCs w:val="20"/>
                <w:lang w:val="uk-UA"/>
              </w:rPr>
            </w:pPr>
            <w:r w:rsidRPr="00196220">
              <w:rPr>
                <w:color w:val="000000"/>
                <w:sz w:val="20"/>
                <w:szCs w:val="20"/>
                <w:lang w:val="uk-UA"/>
              </w:rPr>
              <w:t>1,0 МПа</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8A81CFA" w14:textId="77777777" w:rsidR="002E1337" w:rsidRPr="00196220" w:rsidRDefault="002E1337" w:rsidP="002E1337">
            <w:pPr>
              <w:jc w:val="center"/>
              <w:rPr>
                <w:color w:val="000000"/>
                <w:sz w:val="20"/>
                <w:szCs w:val="20"/>
                <w:lang w:val="uk-UA"/>
              </w:rPr>
            </w:pPr>
            <w:r w:rsidRPr="00196220">
              <w:rPr>
                <w:color w:val="000000"/>
                <w:sz w:val="20"/>
                <w:szCs w:val="20"/>
                <w:lang w:val="uk-UA"/>
              </w:rPr>
              <w:t xml:space="preserve">DN </w:t>
            </w:r>
            <w:r>
              <w:rPr>
                <w:color w:val="000000"/>
                <w:sz w:val="20"/>
                <w:szCs w:val="20"/>
                <w:lang w:val="uk-UA"/>
              </w:rPr>
              <w:t>25</w:t>
            </w:r>
            <w:r w:rsidRPr="00196220">
              <w:rPr>
                <w:color w:val="000000"/>
                <w:sz w:val="20"/>
                <w:szCs w:val="20"/>
                <w:lang w:val="uk-UA"/>
              </w:rPr>
              <w:t>-</w:t>
            </w:r>
            <w:r>
              <w:rPr>
                <w:color w:val="000000"/>
                <w:sz w:val="20"/>
                <w:szCs w:val="20"/>
                <w:lang w:val="uk-UA"/>
              </w:rPr>
              <w:t>2</w:t>
            </w:r>
            <w:r w:rsidRPr="00196220">
              <w:rPr>
                <w:color w:val="000000"/>
                <w:sz w:val="20"/>
                <w:szCs w:val="20"/>
                <w:lang w:val="uk-UA"/>
              </w:rPr>
              <w:t>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C5D0B" w14:textId="77777777" w:rsidR="002E1337" w:rsidRPr="00196220" w:rsidRDefault="002E1337" w:rsidP="002E1337">
            <w:pPr>
              <w:jc w:val="center"/>
              <w:rPr>
                <w:color w:val="000000"/>
                <w:sz w:val="20"/>
                <w:szCs w:val="20"/>
                <w:lang w:val="uk-UA"/>
              </w:rPr>
            </w:pPr>
            <w:r>
              <w:rPr>
                <w:color w:val="000000"/>
                <w:sz w:val="20"/>
                <w:szCs w:val="20"/>
                <w:lang w:val="uk-UA"/>
              </w:rPr>
              <w:t>90</w:t>
            </w:r>
            <w:r w:rsidRPr="00196220">
              <w:rPr>
                <w:rFonts w:ascii="Cambria Math" w:hAnsi="Cambria Math" w:cs="Cambria Math"/>
                <w:color w:val="000000"/>
                <w:sz w:val="20"/>
                <w:szCs w:val="20"/>
                <w:lang w:val="uk-UA"/>
              </w:rPr>
              <w:t>⁰</w:t>
            </w:r>
            <w:r w:rsidRPr="00196220">
              <w:rPr>
                <w:color w:val="000000"/>
                <w:sz w:val="20"/>
                <w:szCs w:val="20"/>
                <w:lang w:val="uk-UA"/>
              </w:rPr>
              <w:t>C</w:t>
            </w:r>
          </w:p>
        </w:tc>
      </w:tr>
    </w:tbl>
    <w:p w14:paraId="6E0FA4B4" w14:textId="77777777" w:rsidR="002915E4" w:rsidRDefault="002915E4" w:rsidP="002915E4">
      <w:pPr>
        <w:tabs>
          <w:tab w:val="left" w:pos="3240"/>
        </w:tabs>
        <w:autoSpaceDE w:val="0"/>
        <w:autoSpaceDN w:val="0"/>
        <w:adjustRightInd w:val="0"/>
        <w:jc w:val="center"/>
        <w:rPr>
          <w:b/>
          <w:sz w:val="20"/>
          <w:szCs w:val="20"/>
        </w:rPr>
      </w:pPr>
    </w:p>
    <w:p w14:paraId="692E7D55" w14:textId="77777777" w:rsidR="00151B31" w:rsidRPr="002915E4" w:rsidRDefault="002915E4" w:rsidP="002915E4">
      <w:pPr>
        <w:tabs>
          <w:tab w:val="left" w:pos="3240"/>
        </w:tabs>
        <w:autoSpaceDE w:val="0"/>
        <w:autoSpaceDN w:val="0"/>
        <w:adjustRightInd w:val="0"/>
        <w:jc w:val="center"/>
        <w:rPr>
          <w:b/>
          <w:sz w:val="20"/>
          <w:szCs w:val="20"/>
          <w:lang w:val="uk-UA" w:eastAsia="pl-PL"/>
        </w:rPr>
      </w:pPr>
      <w:r w:rsidRPr="002915E4">
        <w:rPr>
          <w:b/>
          <w:sz w:val="20"/>
          <w:szCs w:val="20"/>
        </w:rPr>
        <w:t xml:space="preserve">DN 25-80 </w:t>
      </w:r>
      <w:r>
        <w:rPr>
          <w:b/>
          <w:sz w:val="20"/>
          <w:szCs w:val="20"/>
        </w:rPr>
        <w:tab/>
      </w:r>
      <w:r>
        <w:rPr>
          <w:b/>
          <w:sz w:val="20"/>
          <w:szCs w:val="20"/>
        </w:rPr>
        <w:tab/>
      </w:r>
      <w:r>
        <w:rPr>
          <w:b/>
          <w:sz w:val="20"/>
          <w:szCs w:val="20"/>
        </w:rPr>
        <w:tab/>
      </w:r>
      <w:r>
        <w:rPr>
          <w:b/>
          <w:sz w:val="20"/>
          <w:szCs w:val="20"/>
        </w:rPr>
        <w:tab/>
      </w:r>
      <w:r w:rsidRPr="002915E4">
        <w:rPr>
          <w:b/>
          <w:sz w:val="20"/>
          <w:szCs w:val="20"/>
        </w:rPr>
        <w:t>DN 100-200</w:t>
      </w:r>
    </w:p>
    <w:p w14:paraId="378B0E1B" w14:textId="77777777" w:rsidR="00CD6C1B" w:rsidRDefault="00CD6C1B" w:rsidP="00151B31">
      <w:pPr>
        <w:tabs>
          <w:tab w:val="left" w:pos="3240"/>
        </w:tabs>
        <w:autoSpaceDE w:val="0"/>
        <w:autoSpaceDN w:val="0"/>
        <w:adjustRightInd w:val="0"/>
        <w:jc w:val="both"/>
        <w:rPr>
          <w:sz w:val="20"/>
          <w:szCs w:val="20"/>
          <w:lang w:val="uk-UA" w:eastAsia="pl-PL"/>
        </w:rPr>
      </w:pPr>
      <w:r>
        <w:rPr>
          <w:noProof/>
          <w:sz w:val="20"/>
          <w:szCs w:val="20"/>
          <w:lang w:val="uk-UA" w:eastAsia="uk-UA"/>
        </w:rPr>
        <w:drawing>
          <wp:inline distT="0" distB="0" distL="0" distR="0" wp14:anchorId="58E1BA20" wp14:editId="66AE556F">
            <wp:extent cx="6749983" cy="265744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7668" cy="2668342"/>
                    </a:xfrm>
                    <a:prstGeom prst="rect">
                      <a:avLst/>
                    </a:prstGeom>
                    <a:noFill/>
                  </pic:spPr>
                </pic:pic>
              </a:graphicData>
            </a:graphic>
          </wp:inline>
        </w:drawing>
      </w:r>
    </w:p>
    <w:p w14:paraId="6CA8EEAF" w14:textId="77777777" w:rsidR="002915E4" w:rsidRDefault="002915E4">
      <w:pPr>
        <w:spacing w:after="200" w:line="276" w:lineRule="auto"/>
        <w:rPr>
          <w:sz w:val="20"/>
          <w:szCs w:val="20"/>
          <w:lang w:val="uk-UA" w:eastAsia="pl-PL"/>
        </w:rPr>
      </w:pPr>
      <w:r>
        <w:rPr>
          <w:sz w:val="20"/>
          <w:szCs w:val="20"/>
          <w:lang w:val="uk-UA" w:eastAsia="pl-PL"/>
        </w:rPr>
        <w:br w:type="page"/>
      </w:r>
    </w:p>
    <w:p w14:paraId="27D9975A" w14:textId="77777777" w:rsidR="00E16525" w:rsidRPr="00196220" w:rsidRDefault="00E16525" w:rsidP="00151B31">
      <w:pPr>
        <w:tabs>
          <w:tab w:val="left" w:pos="3240"/>
        </w:tabs>
        <w:autoSpaceDE w:val="0"/>
        <w:autoSpaceDN w:val="0"/>
        <w:adjustRightInd w:val="0"/>
        <w:jc w:val="both"/>
        <w:rPr>
          <w:sz w:val="20"/>
          <w:szCs w:val="20"/>
          <w:lang w:val="uk-UA" w:eastAsia="pl-P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694"/>
        <w:gridCol w:w="4820"/>
      </w:tblGrid>
      <w:tr w:rsidR="00914D9D" w:rsidRPr="00914D9D" w14:paraId="559FEF26" w14:textId="77777777" w:rsidTr="0049514E">
        <w:trPr>
          <w:trHeight w:val="20"/>
          <w:jc w:val="center"/>
        </w:trPr>
        <w:tc>
          <w:tcPr>
            <w:tcW w:w="703" w:type="dxa"/>
            <w:shd w:val="clear" w:color="auto" w:fill="D9D9D9"/>
          </w:tcPr>
          <w:p w14:paraId="61902133" w14:textId="77777777" w:rsidR="00914D9D" w:rsidRPr="00914D9D" w:rsidRDefault="00914D9D" w:rsidP="002915E4">
            <w:pPr>
              <w:pStyle w:val="TableParagraph"/>
              <w:spacing w:line="276" w:lineRule="auto"/>
              <w:rPr>
                <w:rFonts w:ascii="Times New Roman" w:hAnsi="Times New Roman" w:cs="Times New Roman"/>
                <w:sz w:val="20"/>
                <w:szCs w:val="20"/>
                <w:lang w:val="uk-UA"/>
              </w:rPr>
            </w:pPr>
          </w:p>
        </w:tc>
        <w:tc>
          <w:tcPr>
            <w:tcW w:w="2694" w:type="dxa"/>
            <w:shd w:val="clear" w:color="auto" w:fill="D9D9D9"/>
          </w:tcPr>
          <w:p w14:paraId="715682A2" w14:textId="77777777" w:rsidR="00914D9D" w:rsidRPr="00914D9D" w:rsidRDefault="00914D9D" w:rsidP="002915E4">
            <w:pPr>
              <w:spacing w:line="276" w:lineRule="auto"/>
              <w:jc w:val="center"/>
              <w:rPr>
                <w:b/>
                <w:sz w:val="20"/>
                <w:szCs w:val="20"/>
                <w:lang w:val="uk-UA"/>
              </w:rPr>
            </w:pPr>
            <w:r w:rsidRPr="00914D9D">
              <w:rPr>
                <w:b/>
                <w:sz w:val="20"/>
                <w:szCs w:val="20"/>
                <w:lang w:val="uk-UA"/>
              </w:rPr>
              <w:t>Артикул</w:t>
            </w:r>
          </w:p>
        </w:tc>
        <w:tc>
          <w:tcPr>
            <w:tcW w:w="4820" w:type="dxa"/>
            <w:shd w:val="clear" w:color="auto" w:fill="D9D9D9"/>
          </w:tcPr>
          <w:p w14:paraId="1EDE6A47" w14:textId="77777777" w:rsidR="00914D9D" w:rsidRPr="00914D9D" w:rsidRDefault="002915E4" w:rsidP="002915E4">
            <w:pPr>
              <w:pStyle w:val="TableParagraph"/>
              <w:spacing w:line="276" w:lineRule="auto"/>
              <w:ind w:left="4"/>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274 </w:t>
            </w:r>
            <w:r w:rsidR="00914D9D" w:rsidRPr="00914D9D">
              <w:rPr>
                <w:rFonts w:ascii="Times New Roman" w:hAnsi="Times New Roman" w:cs="Times New Roman"/>
                <w:b/>
                <w:sz w:val="20"/>
                <w:szCs w:val="20"/>
                <w:lang w:val="uk-UA"/>
              </w:rPr>
              <w:t>A</w:t>
            </w:r>
          </w:p>
        </w:tc>
      </w:tr>
      <w:tr w:rsidR="00914D9D" w:rsidRPr="00914D9D" w14:paraId="2AD7FAA6" w14:textId="77777777" w:rsidTr="0049514E">
        <w:trPr>
          <w:trHeight w:val="20"/>
          <w:jc w:val="center"/>
        </w:trPr>
        <w:tc>
          <w:tcPr>
            <w:tcW w:w="703" w:type="dxa"/>
            <w:shd w:val="clear" w:color="auto" w:fill="D9D9D9"/>
          </w:tcPr>
          <w:p w14:paraId="73A657F9" w14:textId="77777777" w:rsidR="00914D9D" w:rsidRPr="00914D9D" w:rsidRDefault="00914D9D" w:rsidP="002915E4">
            <w:pPr>
              <w:pStyle w:val="TableParagraph"/>
              <w:spacing w:line="276" w:lineRule="auto"/>
              <w:rPr>
                <w:rFonts w:ascii="Times New Roman" w:hAnsi="Times New Roman" w:cs="Times New Roman"/>
                <w:sz w:val="20"/>
                <w:szCs w:val="20"/>
                <w:lang w:val="uk-UA"/>
              </w:rPr>
            </w:pPr>
          </w:p>
        </w:tc>
        <w:tc>
          <w:tcPr>
            <w:tcW w:w="2694" w:type="dxa"/>
            <w:shd w:val="clear" w:color="auto" w:fill="D9D9D9"/>
          </w:tcPr>
          <w:p w14:paraId="4F89DD1F" w14:textId="77777777" w:rsidR="00914D9D" w:rsidRPr="00914D9D" w:rsidRDefault="00914D9D" w:rsidP="002915E4">
            <w:pPr>
              <w:spacing w:line="276" w:lineRule="auto"/>
              <w:jc w:val="center"/>
              <w:rPr>
                <w:b/>
                <w:sz w:val="20"/>
                <w:szCs w:val="20"/>
                <w:lang w:val="uk-UA"/>
              </w:rPr>
            </w:pPr>
            <w:r w:rsidRPr="00914D9D">
              <w:rPr>
                <w:b/>
                <w:sz w:val="20"/>
                <w:szCs w:val="20"/>
                <w:lang w:val="uk-UA"/>
              </w:rPr>
              <w:t>тип</w:t>
            </w:r>
          </w:p>
        </w:tc>
        <w:tc>
          <w:tcPr>
            <w:tcW w:w="4820" w:type="dxa"/>
            <w:shd w:val="clear" w:color="auto" w:fill="D9D9D9"/>
          </w:tcPr>
          <w:p w14:paraId="76F4DD3A" w14:textId="77777777" w:rsidR="00914D9D" w:rsidRPr="00914D9D" w:rsidRDefault="00914D9D" w:rsidP="002915E4">
            <w:pPr>
              <w:pStyle w:val="TableParagraph"/>
              <w:spacing w:line="276" w:lineRule="auto"/>
              <w:jc w:val="center"/>
              <w:rPr>
                <w:rFonts w:ascii="Times New Roman" w:hAnsi="Times New Roman" w:cs="Times New Roman"/>
                <w:b/>
                <w:sz w:val="20"/>
                <w:szCs w:val="20"/>
                <w:lang w:val="uk-UA"/>
              </w:rPr>
            </w:pPr>
            <w:r w:rsidRPr="00914D9D">
              <w:rPr>
                <w:rFonts w:ascii="Times New Roman" w:hAnsi="Times New Roman" w:cs="Times New Roman"/>
                <w:b/>
                <w:sz w:val="20"/>
                <w:szCs w:val="20"/>
                <w:lang w:val="uk-UA"/>
              </w:rPr>
              <w:t>16</w:t>
            </w:r>
          </w:p>
        </w:tc>
      </w:tr>
      <w:tr w:rsidR="00914D9D" w:rsidRPr="00914D9D" w14:paraId="1D3E00B2" w14:textId="77777777" w:rsidTr="0049514E">
        <w:trPr>
          <w:trHeight w:val="20"/>
          <w:jc w:val="center"/>
        </w:trPr>
        <w:tc>
          <w:tcPr>
            <w:tcW w:w="703" w:type="dxa"/>
          </w:tcPr>
          <w:p w14:paraId="3AB78075"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1</w:t>
            </w:r>
          </w:p>
        </w:tc>
        <w:tc>
          <w:tcPr>
            <w:tcW w:w="2694" w:type="dxa"/>
          </w:tcPr>
          <w:p w14:paraId="2CC7CD4A" w14:textId="77777777" w:rsidR="00914D9D" w:rsidRPr="00914D9D" w:rsidRDefault="00914D9D" w:rsidP="002915E4">
            <w:pPr>
              <w:pStyle w:val="TableParagraph"/>
              <w:spacing w:line="276" w:lineRule="auto"/>
              <w:ind w:left="26"/>
              <w:rPr>
                <w:rFonts w:ascii="Times New Roman" w:hAnsi="Times New Roman" w:cs="Times New Roman"/>
                <w:sz w:val="20"/>
                <w:szCs w:val="20"/>
                <w:lang w:val="uk-UA"/>
              </w:rPr>
            </w:pPr>
            <w:r w:rsidRPr="00914D9D">
              <w:rPr>
                <w:rFonts w:ascii="Times New Roman" w:hAnsi="Times New Roman" w:cs="Times New Roman"/>
                <w:sz w:val="20"/>
                <w:szCs w:val="20"/>
                <w:lang w:val="uk-UA"/>
              </w:rPr>
              <w:t>Корпус</w:t>
            </w:r>
          </w:p>
        </w:tc>
        <w:tc>
          <w:tcPr>
            <w:tcW w:w="4820" w:type="dxa"/>
          </w:tcPr>
          <w:p w14:paraId="081B5FFC" w14:textId="77777777" w:rsidR="00914D9D" w:rsidRPr="00914D9D" w:rsidRDefault="00914D9D" w:rsidP="002915E4">
            <w:pPr>
              <w:pStyle w:val="TableParagraph"/>
              <w:spacing w:line="276" w:lineRule="auto"/>
              <w:ind w:left="4" w:right="1" w:hanging="4"/>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EN-GJL-250 5.1301 (</w:t>
            </w:r>
            <w:proofErr w:type="spellStart"/>
            <w:r w:rsidRPr="00914D9D">
              <w:rPr>
                <w:rFonts w:ascii="Times New Roman" w:hAnsi="Times New Roman" w:cs="Times New Roman"/>
                <w:sz w:val="20"/>
                <w:szCs w:val="20"/>
                <w:lang w:val="uk-UA"/>
              </w:rPr>
              <w:t>ex</w:t>
            </w:r>
            <w:proofErr w:type="spellEnd"/>
            <w:r w:rsidRPr="00914D9D">
              <w:rPr>
                <w:rFonts w:ascii="Times New Roman" w:hAnsi="Times New Roman" w:cs="Times New Roman"/>
                <w:sz w:val="20"/>
                <w:szCs w:val="20"/>
                <w:lang w:val="uk-UA"/>
              </w:rPr>
              <w:t>. JL1040)</w:t>
            </w:r>
          </w:p>
        </w:tc>
      </w:tr>
      <w:tr w:rsidR="00914D9D" w:rsidRPr="00914D9D" w14:paraId="1136772E" w14:textId="77777777" w:rsidTr="0049514E">
        <w:trPr>
          <w:trHeight w:val="20"/>
          <w:jc w:val="center"/>
        </w:trPr>
        <w:tc>
          <w:tcPr>
            <w:tcW w:w="703" w:type="dxa"/>
          </w:tcPr>
          <w:p w14:paraId="6EAD5E57"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2</w:t>
            </w:r>
          </w:p>
        </w:tc>
        <w:tc>
          <w:tcPr>
            <w:tcW w:w="2694" w:type="dxa"/>
          </w:tcPr>
          <w:p w14:paraId="0C0919DB" w14:textId="77777777" w:rsidR="00914D9D" w:rsidRPr="00914D9D" w:rsidRDefault="00914D9D" w:rsidP="002915E4">
            <w:pPr>
              <w:pStyle w:val="TableParagraph"/>
              <w:spacing w:line="276" w:lineRule="auto"/>
              <w:ind w:left="26"/>
              <w:rPr>
                <w:rFonts w:ascii="Times New Roman" w:hAnsi="Times New Roman" w:cs="Times New Roman"/>
                <w:sz w:val="20"/>
                <w:szCs w:val="20"/>
                <w:lang w:val="uk-UA"/>
              </w:rPr>
            </w:pPr>
            <w:r w:rsidRPr="00914D9D">
              <w:rPr>
                <w:rFonts w:ascii="Times New Roman" w:hAnsi="Times New Roman" w:cs="Times New Roman"/>
                <w:sz w:val="20"/>
                <w:szCs w:val="20"/>
                <w:lang w:val="uk-UA"/>
              </w:rPr>
              <w:t>Кришка</w:t>
            </w:r>
          </w:p>
        </w:tc>
        <w:tc>
          <w:tcPr>
            <w:tcW w:w="4820" w:type="dxa"/>
          </w:tcPr>
          <w:p w14:paraId="5431AFEA" w14:textId="77777777" w:rsidR="00914D9D" w:rsidRPr="00914D9D" w:rsidRDefault="00914D9D" w:rsidP="002915E4">
            <w:pPr>
              <w:pStyle w:val="TableParagraph"/>
              <w:spacing w:line="276" w:lineRule="auto"/>
              <w:ind w:left="4" w:right="1" w:hanging="4"/>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EN-GJL-250 5.1301 (</w:t>
            </w:r>
            <w:proofErr w:type="spellStart"/>
            <w:r w:rsidRPr="00914D9D">
              <w:rPr>
                <w:rFonts w:ascii="Times New Roman" w:hAnsi="Times New Roman" w:cs="Times New Roman"/>
                <w:sz w:val="20"/>
                <w:szCs w:val="20"/>
                <w:lang w:val="uk-UA"/>
              </w:rPr>
              <w:t>ex</w:t>
            </w:r>
            <w:proofErr w:type="spellEnd"/>
            <w:r w:rsidRPr="00914D9D">
              <w:rPr>
                <w:rFonts w:ascii="Times New Roman" w:hAnsi="Times New Roman" w:cs="Times New Roman"/>
                <w:sz w:val="20"/>
                <w:szCs w:val="20"/>
                <w:lang w:val="uk-UA"/>
              </w:rPr>
              <w:t>. JL1040)</w:t>
            </w:r>
          </w:p>
        </w:tc>
      </w:tr>
      <w:tr w:rsidR="00914D9D" w:rsidRPr="00914D9D" w14:paraId="4C287C04" w14:textId="77777777" w:rsidTr="0049514E">
        <w:trPr>
          <w:trHeight w:val="20"/>
          <w:jc w:val="center"/>
        </w:trPr>
        <w:tc>
          <w:tcPr>
            <w:tcW w:w="703" w:type="dxa"/>
          </w:tcPr>
          <w:p w14:paraId="7186EB03"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3</w:t>
            </w:r>
          </w:p>
        </w:tc>
        <w:tc>
          <w:tcPr>
            <w:tcW w:w="2694" w:type="dxa"/>
          </w:tcPr>
          <w:p w14:paraId="5FF2C0FB" w14:textId="77777777" w:rsidR="00914D9D" w:rsidRPr="00914D9D" w:rsidRDefault="00914D9D" w:rsidP="002915E4">
            <w:pPr>
              <w:pStyle w:val="TableParagraph"/>
              <w:spacing w:line="276" w:lineRule="auto"/>
              <w:ind w:left="26"/>
              <w:rPr>
                <w:rFonts w:ascii="Times New Roman" w:hAnsi="Times New Roman" w:cs="Times New Roman"/>
                <w:sz w:val="20"/>
                <w:szCs w:val="20"/>
                <w:lang w:val="uk-UA"/>
              </w:rPr>
            </w:pPr>
            <w:r w:rsidRPr="00914D9D">
              <w:rPr>
                <w:rFonts w:ascii="Times New Roman" w:hAnsi="Times New Roman" w:cs="Times New Roman"/>
                <w:sz w:val="20"/>
                <w:szCs w:val="20"/>
                <w:lang w:val="uk-UA"/>
              </w:rPr>
              <w:t>Клапан</w:t>
            </w:r>
          </w:p>
        </w:tc>
        <w:tc>
          <w:tcPr>
            <w:tcW w:w="4820" w:type="dxa"/>
          </w:tcPr>
          <w:p w14:paraId="7EE256CA" w14:textId="77777777" w:rsidR="00914D9D" w:rsidRPr="00914D9D" w:rsidRDefault="00914D9D" w:rsidP="002915E4">
            <w:pPr>
              <w:pStyle w:val="TableParagraph"/>
              <w:spacing w:line="276" w:lineRule="auto"/>
              <w:ind w:left="4" w:right="1" w:hanging="4"/>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X20Cr13 1.4021</w:t>
            </w:r>
          </w:p>
        </w:tc>
      </w:tr>
      <w:tr w:rsidR="00914D9D" w:rsidRPr="00914D9D" w14:paraId="513CBE4C" w14:textId="77777777" w:rsidTr="0049514E">
        <w:trPr>
          <w:trHeight w:val="20"/>
          <w:jc w:val="center"/>
        </w:trPr>
        <w:tc>
          <w:tcPr>
            <w:tcW w:w="703" w:type="dxa"/>
          </w:tcPr>
          <w:p w14:paraId="482A9060"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4</w:t>
            </w:r>
          </w:p>
        </w:tc>
        <w:tc>
          <w:tcPr>
            <w:tcW w:w="2694" w:type="dxa"/>
          </w:tcPr>
          <w:p w14:paraId="23F1946F" w14:textId="77777777" w:rsidR="00914D9D" w:rsidRPr="00914D9D" w:rsidRDefault="00914D9D" w:rsidP="002915E4">
            <w:pPr>
              <w:pStyle w:val="TableParagraph"/>
              <w:spacing w:line="276" w:lineRule="auto"/>
              <w:ind w:left="26"/>
              <w:rPr>
                <w:rFonts w:ascii="Times New Roman" w:hAnsi="Times New Roman" w:cs="Times New Roman"/>
                <w:sz w:val="20"/>
                <w:szCs w:val="20"/>
                <w:lang w:val="uk-UA"/>
              </w:rPr>
            </w:pPr>
            <w:r w:rsidRPr="00914D9D">
              <w:rPr>
                <w:rFonts w:ascii="Times New Roman" w:hAnsi="Times New Roman" w:cs="Times New Roman"/>
                <w:sz w:val="20"/>
                <w:szCs w:val="20"/>
                <w:lang w:val="uk-UA"/>
              </w:rPr>
              <w:t>Шток</w:t>
            </w:r>
          </w:p>
        </w:tc>
        <w:tc>
          <w:tcPr>
            <w:tcW w:w="4820" w:type="dxa"/>
          </w:tcPr>
          <w:p w14:paraId="05D82CD6" w14:textId="77777777" w:rsidR="00914D9D" w:rsidRPr="00914D9D" w:rsidRDefault="00914D9D" w:rsidP="002915E4">
            <w:pPr>
              <w:pStyle w:val="TableParagraph"/>
              <w:spacing w:line="276" w:lineRule="auto"/>
              <w:ind w:left="4" w:right="1" w:hanging="4"/>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X20Cr13 1.4021</w:t>
            </w:r>
          </w:p>
        </w:tc>
      </w:tr>
      <w:tr w:rsidR="00914D9D" w:rsidRPr="00914D9D" w14:paraId="652AC619" w14:textId="77777777" w:rsidTr="0049514E">
        <w:trPr>
          <w:trHeight w:val="20"/>
          <w:jc w:val="center"/>
        </w:trPr>
        <w:tc>
          <w:tcPr>
            <w:tcW w:w="703" w:type="dxa"/>
          </w:tcPr>
          <w:p w14:paraId="225D3810"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5</w:t>
            </w:r>
          </w:p>
        </w:tc>
        <w:tc>
          <w:tcPr>
            <w:tcW w:w="2694" w:type="dxa"/>
          </w:tcPr>
          <w:p w14:paraId="6D3C781B" w14:textId="77777777" w:rsidR="00914D9D" w:rsidRPr="00914D9D" w:rsidRDefault="00914D9D" w:rsidP="002915E4">
            <w:pPr>
              <w:pStyle w:val="TableParagraph"/>
              <w:spacing w:line="276" w:lineRule="auto"/>
              <w:ind w:left="26"/>
              <w:rPr>
                <w:rFonts w:ascii="Times New Roman" w:hAnsi="Times New Roman" w:cs="Times New Roman"/>
                <w:sz w:val="20"/>
                <w:szCs w:val="20"/>
                <w:lang w:val="uk-UA"/>
              </w:rPr>
            </w:pPr>
            <w:r w:rsidRPr="00914D9D">
              <w:rPr>
                <w:rFonts w:ascii="Times New Roman" w:hAnsi="Times New Roman" w:cs="Times New Roman"/>
                <w:sz w:val="20"/>
                <w:szCs w:val="20"/>
                <w:lang w:val="uk-UA"/>
              </w:rPr>
              <w:t>Ущільнення клапан</w:t>
            </w:r>
            <w:r w:rsidR="00CB78D8">
              <w:rPr>
                <w:rFonts w:ascii="Times New Roman" w:hAnsi="Times New Roman" w:cs="Times New Roman"/>
                <w:sz w:val="20"/>
                <w:szCs w:val="20"/>
                <w:lang w:val="uk-UA"/>
              </w:rPr>
              <w:t>у</w:t>
            </w:r>
          </w:p>
        </w:tc>
        <w:tc>
          <w:tcPr>
            <w:tcW w:w="4820" w:type="dxa"/>
          </w:tcPr>
          <w:p w14:paraId="43D889C9" w14:textId="77777777" w:rsidR="00914D9D" w:rsidRPr="00914D9D" w:rsidRDefault="00914D9D" w:rsidP="002915E4">
            <w:pPr>
              <w:pStyle w:val="TableParagraph"/>
              <w:spacing w:line="276" w:lineRule="auto"/>
              <w:ind w:left="4" w:right="1" w:hanging="4"/>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EPDM</w:t>
            </w:r>
          </w:p>
        </w:tc>
      </w:tr>
      <w:tr w:rsidR="00914D9D" w:rsidRPr="00914D9D" w14:paraId="0D395DE6" w14:textId="77777777" w:rsidTr="0049514E">
        <w:trPr>
          <w:trHeight w:val="20"/>
          <w:jc w:val="center"/>
        </w:trPr>
        <w:tc>
          <w:tcPr>
            <w:tcW w:w="703" w:type="dxa"/>
          </w:tcPr>
          <w:p w14:paraId="34FEA45E"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6</w:t>
            </w:r>
          </w:p>
        </w:tc>
        <w:tc>
          <w:tcPr>
            <w:tcW w:w="2694" w:type="dxa"/>
          </w:tcPr>
          <w:p w14:paraId="27F48A95" w14:textId="77777777" w:rsidR="00914D9D" w:rsidRPr="00914D9D" w:rsidRDefault="00914D9D" w:rsidP="002915E4">
            <w:pPr>
              <w:pStyle w:val="TableParagraph"/>
              <w:spacing w:line="276" w:lineRule="auto"/>
              <w:ind w:left="26"/>
              <w:rPr>
                <w:rFonts w:ascii="Times New Roman" w:hAnsi="Times New Roman" w:cs="Times New Roman"/>
                <w:sz w:val="20"/>
                <w:szCs w:val="20"/>
                <w:lang w:val="uk-UA"/>
              </w:rPr>
            </w:pPr>
            <w:r w:rsidRPr="00914D9D">
              <w:rPr>
                <w:rFonts w:ascii="Times New Roman" w:hAnsi="Times New Roman" w:cs="Times New Roman"/>
                <w:sz w:val="20"/>
                <w:szCs w:val="20"/>
                <w:lang w:val="uk-UA"/>
              </w:rPr>
              <w:t>Ущільнююче кільце</w:t>
            </w:r>
          </w:p>
        </w:tc>
        <w:tc>
          <w:tcPr>
            <w:tcW w:w="4820" w:type="dxa"/>
          </w:tcPr>
          <w:p w14:paraId="6B754733"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EPDM</w:t>
            </w:r>
          </w:p>
        </w:tc>
      </w:tr>
      <w:tr w:rsidR="00914D9D" w:rsidRPr="00914D9D" w14:paraId="3ED0D9BF" w14:textId="77777777" w:rsidTr="0049514E">
        <w:trPr>
          <w:trHeight w:val="20"/>
          <w:jc w:val="center"/>
        </w:trPr>
        <w:tc>
          <w:tcPr>
            <w:tcW w:w="703" w:type="dxa"/>
          </w:tcPr>
          <w:p w14:paraId="6CD40975"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7</w:t>
            </w:r>
          </w:p>
        </w:tc>
        <w:tc>
          <w:tcPr>
            <w:tcW w:w="2694" w:type="dxa"/>
          </w:tcPr>
          <w:p w14:paraId="1D7BC398" w14:textId="77777777" w:rsidR="00914D9D" w:rsidRPr="00914D9D" w:rsidRDefault="00914D9D" w:rsidP="002915E4">
            <w:pPr>
              <w:pStyle w:val="TableParagraph"/>
              <w:spacing w:line="276" w:lineRule="auto"/>
              <w:ind w:left="26"/>
              <w:rPr>
                <w:rFonts w:ascii="Times New Roman" w:hAnsi="Times New Roman" w:cs="Times New Roman"/>
                <w:sz w:val="20"/>
                <w:szCs w:val="20"/>
                <w:lang w:val="uk-UA"/>
              </w:rPr>
            </w:pPr>
            <w:r w:rsidRPr="00914D9D">
              <w:rPr>
                <w:rFonts w:ascii="Times New Roman" w:hAnsi="Times New Roman" w:cs="Times New Roman"/>
                <w:sz w:val="20"/>
                <w:szCs w:val="20"/>
                <w:lang w:val="uk-UA"/>
              </w:rPr>
              <w:t>Болт 6kt</w:t>
            </w:r>
          </w:p>
        </w:tc>
        <w:tc>
          <w:tcPr>
            <w:tcW w:w="4820" w:type="dxa"/>
          </w:tcPr>
          <w:p w14:paraId="300B5BE3"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5.6 – A3A</w:t>
            </w:r>
          </w:p>
        </w:tc>
      </w:tr>
      <w:tr w:rsidR="00914D9D" w:rsidRPr="00914D9D" w14:paraId="5724DA12" w14:textId="77777777" w:rsidTr="0049514E">
        <w:trPr>
          <w:trHeight w:val="20"/>
          <w:jc w:val="center"/>
        </w:trPr>
        <w:tc>
          <w:tcPr>
            <w:tcW w:w="703" w:type="dxa"/>
          </w:tcPr>
          <w:p w14:paraId="6D3E5CC2"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8</w:t>
            </w:r>
          </w:p>
        </w:tc>
        <w:tc>
          <w:tcPr>
            <w:tcW w:w="2694" w:type="dxa"/>
          </w:tcPr>
          <w:p w14:paraId="0C797FA8" w14:textId="77777777" w:rsidR="00914D9D" w:rsidRPr="00914D9D" w:rsidRDefault="00CB78D8" w:rsidP="002915E4">
            <w:pPr>
              <w:pStyle w:val="TableParagraph"/>
              <w:spacing w:line="276" w:lineRule="auto"/>
              <w:ind w:left="26"/>
              <w:rPr>
                <w:rFonts w:ascii="Times New Roman" w:hAnsi="Times New Roman" w:cs="Times New Roman"/>
                <w:sz w:val="20"/>
                <w:szCs w:val="20"/>
                <w:lang w:val="uk-UA"/>
              </w:rPr>
            </w:pPr>
            <w:r>
              <w:rPr>
                <w:rFonts w:ascii="Times New Roman" w:hAnsi="Times New Roman" w:cs="Times New Roman"/>
                <w:sz w:val="20"/>
                <w:szCs w:val="20"/>
                <w:lang w:val="uk-UA"/>
              </w:rPr>
              <w:t>Важіль</w:t>
            </w:r>
          </w:p>
        </w:tc>
        <w:tc>
          <w:tcPr>
            <w:tcW w:w="4820" w:type="dxa"/>
          </w:tcPr>
          <w:p w14:paraId="2C230934"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S235JR цинк</w:t>
            </w:r>
          </w:p>
        </w:tc>
      </w:tr>
      <w:tr w:rsidR="00914D9D" w:rsidRPr="00914D9D" w14:paraId="5311893F" w14:textId="77777777" w:rsidTr="0049514E">
        <w:trPr>
          <w:trHeight w:val="20"/>
          <w:jc w:val="center"/>
        </w:trPr>
        <w:tc>
          <w:tcPr>
            <w:tcW w:w="703" w:type="dxa"/>
          </w:tcPr>
          <w:p w14:paraId="3BCEB7A3"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9</w:t>
            </w:r>
          </w:p>
        </w:tc>
        <w:tc>
          <w:tcPr>
            <w:tcW w:w="2694" w:type="dxa"/>
          </w:tcPr>
          <w:p w14:paraId="0467AC8E" w14:textId="77777777" w:rsidR="00914D9D" w:rsidRPr="00914D9D" w:rsidRDefault="00914D9D" w:rsidP="002915E4">
            <w:pPr>
              <w:pStyle w:val="TableParagraph"/>
              <w:spacing w:line="276" w:lineRule="auto"/>
              <w:ind w:left="26"/>
              <w:rPr>
                <w:rFonts w:ascii="Times New Roman" w:hAnsi="Times New Roman" w:cs="Times New Roman"/>
                <w:sz w:val="20"/>
                <w:szCs w:val="20"/>
                <w:lang w:val="uk-UA"/>
              </w:rPr>
            </w:pPr>
            <w:r w:rsidRPr="00914D9D">
              <w:rPr>
                <w:rFonts w:ascii="Times New Roman" w:hAnsi="Times New Roman" w:cs="Times New Roman"/>
                <w:sz w:val="20"/>
                <w:szCs w:val="20"/>
                <w:lang w:val="uk-UA"/>
              </w:rPr>
              <w:t>Поплавок</w:t>
            </w:r>
          </w:p>
        </w:tc>
        <w:tc>
          <w:tcPr>
            <w:tcW w:w="4820" w:type="dxa"/>
          </w:tcPr>
          <w:p w14:paraId="185369E1" w14:textId="77777777" w:rsidR="00914D9D" w:rsidRPr="00914D9D" w:rsidRDefault="00CB78D8" w:rsidP="002915E4">
            <w:pPr>
              <w:pStyle w:val="TableParagraph"/>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S235JR </w:t>
            </w:r>
            <w:proofErr w:type="spellStart"/>
            <w:r>
              <w:rPr>
                <w:rFonts w:ascii="Times New Roman" w:hAnsi="Times New Roman" w:cs="Times New Roman"/>
                <w:sz w:val="20"/>
                <w:szCs w:val="20"/>
                <w:lang w:val="uk-UA"/>
              </w:rPr>
              <w:t>е</w:t>
            </w:r>
            <w:r w:rsidR="00914D9D" w:rsidRPr="00914D9D">
              <w:rPr>
                <w:rFonts w:ascii="Times New Roman" w:hAnsi="Times New Roman" w:cs="Times New Roman"/>
                <w:sz w:val="20"/>
                <w:szCs w:val="20"/>
                <w:lang w:val="uk-UA"/>
              </w:rPr>
              <w:t>поксид</w:t>
            </w:r>
            <w:proofErr w:type="spellEnd"/>
          </w:p>
        </w:tc>
      </w:tr>
      <w:tr w:rsidR="00914D9D" w:rsidRPr="00266AEC" w14:paraId="64A2EF48" w14:textId="77777777" w:rsidTr="0049514E">
        <w:trPr>
          <w:trHeight w:val="20"/>
          <w:jc w:val="center"/>
        </w:trPr>
        <w:tc>
          <w:tcPr>
            <w:tcW w:w="703" w:type="dxa"/>
          </w:tcPr>
          <w:p w14:paraId="62CB0BAE"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10</w:t>
            </w:r>
          </w:p>
        </w:tc>
        <w:tc>
          <w:tcPr>
            <w:tcW w:w="2694" w:type="dxa"/>
          </w:tcPr>
          <w:p w14:paraId="228BEB3A" w14:textId="77777777" w:rsidR="00914D9D" w:rsidRPr="00914D9D" w:rsidRDefault="00914D9D" w:rsidP="002915E4">
            <w:pPr>
              <w:pStyle w:val="TableParagraph"/>
              <w:spacing w:line="276" w:lineRule="auto"/>
              <w:ind w:left="26"/>
              <w:rPr>
                <w:rFonts w:ascii="Times New Roman" w:hAnsi="Times New Roman" w:cs="Times New Roman"/>
                <w:sz w:val="20"/>
                <w:szCs w:val="20"/>
                <w:lang w:val="uk-UA"/>
              </w:rPr>
            </w:pPr>
            <w:r w:rsidRPr="00914D9D">
              <w:rPr>
                <w:rFonts w:ascii="Times New Roman" w:hAnsi="Times New Roman" w:cs="Times New Roman"/>
                <w:sz w:val="20"/>
                <w:szCs w:val="20"/>
                <w:lang w:val="uk-UA"/>
              </w:rPr>
              <w:t>Втулка штоку</w:t>
            </w:r>
          </w:p>
        </w:tc>
        <w:tc>
          <w:tcPr>
            <w:tcW w:w="4820" w:type="dxa"/>
          </w:tcPr>
          <w:p w14:paraId="6CCBE1D1" w14:textId="77777777" w:rsidR="00914D9D" w:rsidRPr="00914D9D" w:rsidRDefault="00914D9D" w:rsidP="002915E4">
            <w:pPr>
              <w:pStyle w:val="TableParagraph"/>
              <w:spacing w:line="276" w:lineRule="auto"/>
              <w:jc w:val="center"/>
              <w:rPr>
                <w:rFonts w:ascii="Times New Roman" w:hAnsi="Times New Roman" w:cs="Times New Roman"/>
                <w:sz w:val="20"/>
                <w:szCs w:val="20"/>
                <w:lang w:val="uk-UA"/>
              </w:rPr>
            </w:pPr>
            <w:r w:rsidRPr="00914D9D">
              <w:rPr>
                <w:rFonts w:ascii="Times New Roman" w:hAnsi="Times New Roman" w:cs="Times New Roman"/>
                <w:sz w:val="20"/>
                <w:szCs w:val="20"/>
                <w:lang w:val="uk-UA"/>
              </w:rPr>
              <w:t>CuZn39Pb2 (CuSn11P-C для DN ≥ 100)</w:t>
            </w:r>
          </w:p>
        </w:tc>
      </w:tr>
      <w:tr w:rsidR="00914D9D" w:rsidRPr="00914D9D" w14:paraId="183CFCDA" w14:textId="77777777" w:rsidTr="0049514E">
        <w:trPr>
          <w:trHeight w:val="20"/>
          <w:jc w:val="center"/>
        </w:trPr>
        <w:tc>
          <w:tcPr>
            <w:tcW w:w="3397" w:type="dxa"/>
            <w:gridSpan w:val="2"/>
          </w:tcPr>
          <w:p w14:paraId="59C28DC6" w14:textId="77777777" w:rsidR="00914D9D" w:rsidRPr="00914D9D" w:rsidRDefault="00914D9D" w:rsidP="002915E4">
            <w:pPr>
              <w:pStyle w:val="TableParagraph"/>
              <w:spacing w:line="276" w:lineRule="auto"/>
              <w:rPr>
                <w:rFonts w:ascii="Times New Roman" w:hAnsi="Times New Roman" w:cs="Times New Roman"/>
                <w:b/>
                <w:sz w:val="20"/>
                <w:szCs w:val="20"/>
                <w:lang w:val="uk-UA"/>
              </w:rPr>
            </w:pPr>
            <w:r w:rsidRPr="00914D9D">
              <w:rPr>
                <w:rFonts w:ascii="Times New Roman" w:hAnsi="Times New Roman" w:cs="Times New Roman"/>
                <w:b/>
                <w:sz w:val="20"/>
                <w:szCs w:val="20"/>
                <w:lang w:val="uk-UA"/>
              </w:rPr>
              <w:t>Макс</w:t>
            </w:r>
            <w:r w:rsidR="00CB78D8">
              <w:rPr>
                <w:rFonts w:ascii="Times New Roman" w:hAnsi="Times New Roman" w:cs="Times New Roman"/>
                <w:b/>
                <w:sz w:val="20"/>
                <w:szCs w:val="20"/>
                <w:lang w:val="uk-UA"/>
              </w:rPr>
              <w:t xml:space="preserve">имальна </w:t>
            </w:r>
            <w:r w:rsidRPr="00914D9D">
              <w:rPr>
                <w:rFonts w:ascii="Times New Roman" w:hAnsi="Times New Roman" w:cs="Times New Roman"/>
                <w:b/>
                <w:sz w:val="20"/>
                <w:szCs w:val="20"/>
                <w:lang w:val="uk-UA"/>
              </w:rPr>
              <w:t>температура</w:t>
            </w:r>
          </w:p>
        </w:tc>
        <w:tc>
          <w:tcPr>
            <w:tcW w:w="4820" w:type="dxa"/>
          </w:tcPr>
          <w:p w14:paraId="17C5BEFF" w14:textId="77777777" w:rsidR="00914D9D" w:rsidRPr="00914D9D" w:rsidRDefault="00914D9D" w:rsidP="002915E4">
            <w:pPr>
              <w:pStyle w:val="TableParagraph"/>
              <w:spacing w:line="276" w:lineRule="auto"/>
              <w:jc w:val="center"/>
              <w:rPr>
                <w:rFonts w:ascii="Times New Roman" w:hAnsi="Times New Roman" w:cs="Times New Roman"/>
                <w:b/>
                <w:sz w:val="20"/>
                <w:szCs w:val="20"/>
                <w:lang w:val="uk-UA"/>
              </w:rPr>
            </w:pPr>
            <w:r w:rsidRPr="00914D9D">
              <w:rPr>
                <w:rFonts w:ascii="Times New Roman" w:hAnsi="Times New Roman" w:cs="Times New Roman"/>
                <w:b/>
                <w:sz w:val="20"/>
                <w:szCs w:val="20"/>
                <w:lang w:val="uk-UA"/>
              </w:rPr>
              <w:t>90°C</w:t>
            </w:r>
          </w:p>
        </w:tc>
      </w:tr>
    </w:tbl>
    <w:p w14:paraId="76BD0438" w14:textId="77777777" w:rsidR="00433ABD" w:rsidRDefault="00433ABD" w:rsidP="00433ABD">
      <w:pPr>
        <w:tabs>
          <w:tab w:val="left" w:pos="3240"/>
        </w:tabs>
        <w:autoSpaceDE w:val="0"/>
        <w:autoSpaceDN w:val="0"/>
        <w:adjustRightInd w:val="0"/>
        <w:jc w:val="both"/>
        <w:rPr>
          <w:sz w:val="20"/>
          <w:szCs w:val="20"/>
          <w:lang w:val="uk-UA" w:eastAsia="pl-PL"/>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886"/>
        <w:gridCol w:w="887"/>
        <w:gridCol w:w="887"/>
        <w:gridCol w:w="887"/>
        <w:gridCol w:w="887"/>
        <w:gridCol w:w="886"/>
        <w:gridCol w:w="887"/>
        <w:gridCol w:w="887"/>
        <w:gridCol w:w="887"/>
        <w:gridCol w:w="887"/>
      </w:tblGrid>
      <w:tr w:rsidR="00914D9D" w:rsidRPr="00914D9D" w14:paraId="4716A453" w14:textId="77777777" w:rsidTr="00914D9D">
        <w:trPr>
          <w:trHeight w:val="249"/>
        </w:trPr>
        <w:tc>
          <w:tcPr>
            <w:tcW w:w="1296" w:type="dxa"/>
            <w:shd w:val="clear" w:color="auto" w:fill="D9D9D9"/>
          </w:tcPr>
          <w:p w14:paraId="4C57CE0E" w14:textId="77777777" w:rsidR="00914D9D" w:rsidRPr="00914D9D" w:rsidRDefault="00914D9D" w:rsidP="00C80410">
            <w:pPr>
              <w:pStyle w:val="TableParagraph"/>
              <w:spacing w:line="194" w:lineRule="exact"/>
              <w:ind w:left="107"/>
              <w:rPr>
                <w:rFonts w:ascii="Times New Roman" w:hAnsi="Times New Roman" w:cs="Times New Roman"/>
                <w:b/>
                <w:sz w:val="20"/>
                <w:szCs w:val="20"/>
              </w:rPr>
            </w:pPr>
            <w:r w:rsidRPr="00914D9D">
              <w:rPr>
                <w:rFonts w:ascii="Times New Roman" w:hAnsi="Times New Roman" w:cs="Times New Roman"/>
                <w:b/>
                <w:sz w:val="20"/>
                <w:szCs w:val="20"/>
              </w:rPr>
              <w:t>DN</w:t>
            </w:r>
          </w:p>
        </w:tc>
        <w:tc>
          <w:tcPr>
            <w:tcW w:w="886" w:type="dxa"/>
            <w:shd w:val="clear" w:color="auto" w:fill="D9D9D9"/>
          </w:tcPr>
          <w:p w14:paraId="5F88D6B6" w14:textId="77777777" w:rsidR="00914D9D" w:rsidRPr="00914D9D" w:rsidRDefault="00914D9D" w:rsidP="00C80410">
            <w:pPr>
              <w:pStyle w:val="TableParagraph"/>
              <w:spacing w:before="27"/>
              <w:ind w:left="328"/>
              <w:rPr>
                <w:rFonts w:ascii="Times New Roman" w:hAnsi="Times New Roman" w:cs="Times New Roman"/>
                <w:b/>
                <w:sz w:val="20"/>
                <w:szCs w:val="20"/>
              </w:rPr>
            </w:pPr>
            <w:r w:rsidRPr="00914D9D">
              <w:rPr>
                <w:rFonts w:ascii="Times New Roman" w:hAnsi="Times New Roman" w:cs="Times New Roman"/>
                <w:b/>
                <w:sz w:val="20"/>
                <w:szCs w:val="20"/>
              </w:rPr>
              <w:t>25</w:t>
            </w:r>
          </w:p>
        </w:tc>
        <w:tc>
          <w:tcPr>
            <w:tcW w:w="887" w:type="dxa"/>
            <w:shd w:val="clear" w:color="auto" w:fill="D9D9D9"/>
          </w:tcPr>
          <w:p w14:paraId="1FA1E5FA" w14:textId="77777777" w:rsidR="00914D9D" w:rsidRPr="00914D9D" w:rsidRDefault="00914D9D" w:rsidP="00C80410">
            <w:pPr>
              <w:pStyle w:val="TableParagraph"/>
              <w:spacing w:before="27"/>
              <w:ind w:right="318"/>
              <w:jc w:val="right"/>
              <w:rPr>
                <w:rFonts w:ascii="Times New Roman" w:hAnsi="Times New Roman" w:cs="Times New Roman"/>
                <w:b/>
                <w:sz w:val="20"/>
                <w:szCs w:val="20"/>
              </w:rPr>
            </w:pPr>
            <w:r w:rsidRPr="00914D9D">
              <w:rPr>
                <w:rFonts w:ascii="Times New Roman" w:hAnsi="Times New Roman" w:cs="Times New Roman"/>
                <w:b/>
                <w:sz w:val="20"/>
                <w:szCs w:val="20"/>
              </w:rPr>
              <w:t>32</w:t>
            </w:r>
          </w:p>
        </w:tc>
        <w:tc>
          <w:tcPr>
            <w:tcW w:w="887" w:type="dxa"/>
            <w:shd w:val="clear" w:color="auto" w:fill="D9D9D9"/>
          </w:tcPr>
          <w:p w14:paraId="210063D7" w14:textId="77777777" w:rsidR="00914D9D" w:rsidRPr="00914D9D" w:rsidRDefault="00914D9D" w:rsidP="00C80410">
            <w:pPr>
              <w:pStyle w:val="TableParagraph"/>
              <w:spacing w:before="27"/>
              <w:ind w:left="209" w:right="198"/>
              <w:jc w:val="center"/>
              <w:rPr>
                <w:rFonts w:ascii="Times New Roman" w:hAnsi="Times New Roman" w:cs="Times New Roman"/>
                <w:b/>
                <w:sz w:val="20"/>
                <w:szCs w:val="20"/>
              </w:rPr>
            </w:pPr>
            <w:r w:rsidRPr="00914D9D">
              <w:rPr>
                <w:rFonts w:ascii="Times New Roman" w:hAnsi="Times New Roman" w:cs="Times New Roman"/>
                <w:b/>
                <w:sz w:val="20"/>
                <w:szCs w:val="20"/>
              </w:rPr>
              <w:t>40</w:t>
            </w:r>
          </w:p>
        </w:tc>
        <w:tc>
          <w:tcPr>
            <w:tcW w:w="887" w:type="dxa"/>
            <w:shd w:val="clear" w:color="auto" w:fill="D9D9D9"/>
          </w:tcPr>
          <w:p w14:paraId="2702F58A" w14:textId="77777777" w:rsidR="00914D9D" w:rsidRPr="00914D9D" w:rsidRDefault="00914D9D" w:rsidP="00C80410">
            <w:pPr>
              <w:pStyle w:val="TableParagraph"/>
              <w:spacing w:before="27"/>
              <w:ind w:left="329"/>
              <w:rPr>
                <w:rFonts w:ascii="Times New Roman" w:hAnsi="Times New Roman" w:cs="Times New Roman"/>
                <w:b/>
                <w:sz w:val="20"/>
                <w:szCs w:val="20"/>
              </w:rPr>
            </w:pPr>
            <w:r w:rsidRPr="00914D9D">
              <w:rPr>
                <w:rFonts w:ascii="Times New Roman" w:hAnsi="Times New Roman" w:cs="Times New Roman"/>
                <w:b/>
                <w:sz w:val="20"/>
                <w:szCs w:val="20"/>
              </w:rPr>
              <w:t>50</w:t>
            </w:r>
          </w:p>
        </w:tc>
        <w:tc>
          <w:tcPr>
            <w:tcW w:w="887" w:type="dxa"/>
            <w:shd w:val="clear" w:color="auto" w:fill="D9D9D9"/>
          </w:tcPr>
          <w:p w14:paraId="37927F15" w14:textId="77777777" w:rsidR="00914D9D" w:rsidRPr="00914D9D" w:rsidRDefault="00914D9D" w:rsidP="00C80410">
            <w:pPr>
              <w:pStyle w:val="TableParagraph"/>
              <w:spacing w:before="27"/>
              <w:ind w:right="317"/>
              <w:jc w:val="right"/>
              <w:rPr>
                <w:rFonts w:ascii="Times New Roman" w:hAnsi="Times New Roman" w:cs="Times New Roman"/>
                <w:b/>
                <w:sz w:val="20"/>
                <w:szCs w:val="20"/>
              </w:rPr>
            </w:pPr>
            <w:r w:rsidRPr="00914D9D">
              <w:rPr>
                <w:rFonts w:ascii="Times New Roman" w:hAnsi="Times New Roman" w:cs="Times New Roman"/>
                <w:b/>
                <w:sz w:val="20"/>
                <w:szCs w:val="20"/>
              </w:rPr>
              <w:t>65</w:t>
            </w:r>
          </w:p>
        </w:tc>
        <w:tc>
          <w:tcPr>
            <w:tcW w:w="886" w:type="dxa"/>
            <w:shd w:val="clear" w:color="auto" w:fill="D9D9D9"/>
          </w:tcPr>
          <w:p w14:paraId="0A221B34" w14:textId="77777777" w:rsidR="00914D9D" w:rsidRPr="00914D9D" w:rsidRDefault="00914D9D" w:rsidP="00C80410">
            <w:pPr>
              <w:pStyle w:val="TableParagraph"/>
              <w:spacing w:before="27"/>
              <w:ind w:left="212" w:right="198"/>
              <w:jc w:val="center"/>
              <w:rPr>
                <w:rFonts w:ascii="Times New Roman" w:hAnsi="Times New Roman" w:cs="Times New Roman"/>
                <w:b/>
                <w:sz w:val="20"/>
                <w:szCs w:val="20"/>
              </w:rPr>
            </w:pPr>
            <w:r w:rsidRPr="00914D9D">
              <w:rPr>
                <w:rFonts w:ascii="Times New Roman" w:hAnsi="Times New Roman" w:cs="Times New Roman"/>
                <w:b/>
                <w:sz w:val="20"/>
                <w:szCs w:val="20"/>
              </w:rPr>
              <w:t>80</w:t>
            </w:r>
          </w:p>
        </w:tc>
        <w:tc>
          <w:tcPr>
            <w:tcW w:w="887" w:type="dxa"/>
            <w:shd w:val="clear" w:color="auto" w:fill="D9D9D9"/>
          </w:tcPr>
          <w:p w14:paraId="597A53CF" w14:textId="77777777" w:rsidR="00914D9D" w:rsidRPr="00914D9D" w:rsidRDefault="00914D9D" w:rsidP="00C80410">
            <w:pPr>
              <w:pStyle w:val="TableParagraph"/>
              <w:spacing w:before="27"/>
              <w:ind w:right="275"/>
              <w:jc w:val="right"/>
              <w:rPr>
                <w:rFonts w:ascii="Times New Roman" w:hAnsi="Times New Roman" w:cs="Times New Roman"/>
                <w:b/>
                <w:sz w:val="20"/>
                <w:szCs w:val="20"/>
              </w:rPr>
            </w:pPr>
            <w:r w:rsidRPr="00914D9D">
              <w:rPr>
                <w:rFonts w:ascii="Times New Roman" w:hAnsi="Times New Roman" w:cs="Times New Roman"/>
                <w:b/>
                <w:sz w:val="20"/>
                <w:szCs w:val="20"/>
              </w:rPr>
              <w:t>100</w:t>
            </w:r>
          </w:p>
        </w:tc>
        <w:tc>
          <w:tcPr>
            <w:tcW w:w="887" w:type="dxa"/>
            <w:shd w:val="clear" w:color="auto" w:fill="D9D9D9"/>
          </w:tcPr>
          <w:p w14:paraId="44EE15B3" w14:textId="77777777" w:rsidR="00914D9D" w:rsidRPr="00914D9D" w:rsidRDefault="00914D9D" w:rsidP="00C80410">
            <w:pPr>
              <w:pStyle w:val="TableParagraph"/>
              <w:spacing w:before="27"/>
              <w:ind w:left="210" w:right="198"/>
              <w:jc w:val="center"/>
              <w:rPr>
                <w:rFonts w:ascii="Times New Roman" w:hAnsi="Times New Roman" w:cs="Times New Roman"/>
                <w:b/>
                <w:sz w:val="20"/>
                <w:szCs w:val="20"/>
              </w:rPr>
            </w:pPr>
            <w:r w:rsidRPr="00914D9D">
              <w:rPr>
                <w:rFonts w:ascii="Times New Roman" w:hAnsi="Times New Roman" w:cs="Times New Roman"/>
                <w:b/>
                <w:sz w:val="20"/>
                <w:szCs w:val="20"/>
              </w:rPr>
              <w:t>125</w:t>
            </w:r>
          </w:p>
        </w:tc>
        <w:tc>
          <w:tcPr>
            <w:tcW w:w="887" w:type="dxa"/>
            <w:shd w:val="clear" w:color="auto" w:fill="D9D9D9"/>
          </w:tcPr>
          <w:p w14:paraId="7CC34446" w14:textId="77777777" w:rsidR="00914D9D" w:rsidRPr="00914D9D" w:rsidRDefault="00914D9D" w:rsidP="00C80410">
            <w:pPr>
              <w:pStyle w:val="TableParagraph"/>
              <w:spacing w:before="27"/>
              <w:ind w:left="210" w:right="195"/>
              <w:jc w:val="center"/>
              <w:rPr>
                <w:rFonts w:ascii="Times New Roman" w:hAnsi="Times New Roman" w:cs="Times New Roman"/>
                <w:b/>
                <w:sz w:val="20"/>
                <w:szCs w:val="20"/>
              </w:rPr>
            </w:pPr>
            <w:r w:rsidRPr="00914D9D">
              <w:rPr>
                <w:rFonts w:ascii="Times New Roman" w:hAnsi="Times New Roman" w:cs="Times New Roman"/>
                <w:b/>
                <w:sz w:val="20"/>
                <w:szCs w:val="20"/>
              </w:rPr>
              <w:t>150</w:t>
            </w:r>
          </w:p>
        </w:tc>
        <w:tc>
          <w:tcPr>
            <w:tcW w:w="887" w:type="dxa"/>
            <w:shd w:val="clear" w:color="auto" w:fill="D9D9D9"/>
          </w:tcPr>
          <w:p w14:paraId="6A1F1FDF" w14:textId="77777777" w:rsidR="00914D9D" w:rsidRPr="00914D9D" w:rsidRDefault="00914D9D" w:rsidP="00C80410">
            <w:pPr>
              <w:pStyle w:val="TableParagraph"/>
              <w:spacing w:before="27"/>
              <w:ind w:right="273"/>
              <w:jc w:val="right"/>
              <w:rPr>
                <w:rFonts w:ascii="Times New Roman" w:hAnsi="Times New Roman" w:cs="Times New Roman"/>
                <w:b/>
                <w:sz w:val="20"/>
                <w:szCs w:val="20"/>
              </w:rPr>
            </w:pPr>
            <w:r w:rsidRPr="00914D9D">
              <w:rPr>
                <w:rFonts w:ascii="Times New Roman" w:hAnsi="Times New Roman" w:cs="Times New Roman"/>
                <w:b/>
                <w:sz w:val="20"/>
                <w:szCs w:val="20"/>
              </w:rPr>
              <w:t>200</w:t>
            </w:r>
          </w:p>
        </w:tc>
      </w:tr>
      <w:tr w:rsidR="00914D9D" w:rsidRPr="00914D9D" w14:paraId="05FBA712" w14:textId="77777777" w:rsidTr="00914D9D">
        <w:trPr>
          <w:trHeight w:val="256"/>
        </w:trPr>
        <w:tc>
          <w:tcPr>
            <w:tcW w:w="1296" w:type="dxa"/>
            <w:shd w:val="clear" w:color="auto" w:fill="D9D9D9"/>
          </w:tcPr>
          <w:p w14:paraId="4AAAD6B9" w14:textId="77777777" w:rsidR="00914D9D" w:rsidRPr="00914D9D" w:rsidRDefault="00914D9D" w:rsidP="00C80410">
            <w:pPr>
              <w:pStyle w:val="TableParagraph"/>
              <w:spacing w:line="194" w:lineRule="exact"/>
              <w:ind w:left="107"/>
              <w:rPr>
                <w:rFonts w:ascii="Times New Roman" w:hAnsi="Times New Roman" w:cs="Times New Roman"/>
                <w:b/>
                <w:sz w:val="20"/>
                <w:szCs w:val="20"/>
              </w:rPr>
            </w:pPr>
            <w:r w:rsidRPr="00914D9D">
              <w:rPr>
                <w:rFonts w:ascii="Times New Roman" w:hAnsi="Times New Roman" w:cs="Times New Roman"/>
                <w:b/>
                <w:sz w:val="20"/>
                <w:szCs w:val="20"/>
              </w:rPr>
              <w:t>L (</w:t>
            </w:r>
            <w:proofErr w:type="spellStart"/>
            <w:r w:rsidRPr="00914D9D">
              <w:rPr>
                <w:rFonts w:ascii="Times New Roman" w:hAnsi="Times New Roman" w:cs="Times New Roman"/>
                <w:b/>
                <w:sz w:val="20"/>
                <w:szCs w:val="20"/>
              </w:rPr>
              <w:t>мм</w:t>
            </w:r>
            <w:proofErr w:type="spellEnd"/>
            <w:r w:rsidRPr="00914D9D">
              <w:rPr>
                <w:rFonts w:ascii="Times New Roman" w:hAnsi="Times New Roman" w:cs="Times New Roman"/>
                <w:b/>
                <w:sz w:val="20"/>
                <w:szCs w:val="20"/>
              </w:rPr>
              <w:t>)</w:t>
            </w:r>
          </w:p>
        </w:tc>
        <w:tc>
          <w:tcPr>
            <w:tcW w:w="886" w:type="dxa"/>
          </w:tcPr>
          <w:p w14:paraId="16FC577E" w14:textId="77777777" w:rsidR="00914D9D" w:rsidRPr="00914D9D" w:rsidRDefault="00914D9D" w:rsidP="00C80410">
            <w:pPr>
              <w:pStyle w:val="TableParagraph"/>
              <w:spacing w:before="30"/>
              <w:ind w:left="287"/>
              <w:rPr>
                <w:rFonts w:ascii="Times New Roman" w:hAnsi="Times New Roman" w:cs="Times New Roman"/>
                <w:sz w:val="20"/>
                <w:szCs w:val="20"/>
              </w:rPr>
            </w:pPr>
            <w:r w:rsidRPr="00914D9D">
              <w:rPr>
                <w:rFonts w:ascii="Times New Roman" w:hAnsi="Times New Roman" w:cs="Times New Roman"/>
                <w:sz w:val="20"/>
                <w:szCs w:val="20"/>
              </w:rPr>
              <w:t>100</w:t>
            </w:r>
          </w:p>
        </w:tc>
        <w:tc>
          <w:tcPr>
            <w:tcW w:w="887" w:type="dxa"/>
          </w:tcPr>
          <w:p w14:paraId="69B53FE8" w14:textId="77777777" w:rsidR="00914D9D" w:rsidRPr="00914D9D" w:rsidRDefault="00914D9D" w:rsidP="00C80410">
            <w:pPr>
              <w:pStyle w:val="TableParagraph"/>
              <w:spacing w:before="30"/>
              <w:ind w:right="277"/>
              <w:jc w:val="right"/>
              <w:rPr>
                <w:rFonts w:ascii="Times New Roman" w:hAnsi="Times New Roman" w:cs="Times New Roman"/>
                <w:sz w:val="20"/>
                <w:szCs w:val="20"/>
              </w:rPr>
            </w:pPr>
            <w:r w:rsidRPr="00914D9D">
              <w:rPr>
                <w:rFonts w:ascii="Times New Roman" w:hAnsi="Times New Roman" w:cs="Times New Roman"/>
                <w:sz w:val="20"/>
                <w:szCs w:val="20"/>
              </w:rPr>
              <w:t>105</w:t>
            </w:r>
          </w:p>
        </w:tc>
        <w:tc>
          <w:tcPr>
            <w:tcW w:w="887" w:type="dxa"/>
          </w:tcPr>
          <w:p w14:paraId="69619DE4" w14:textId="77777777" w:rsidR="00914D9D" w:rsidRPr="00914D9D" w:rsidRDefault="00914D9D" w:rsidP="00C80410">
            <w:pPr>
              <w:pStyle w:val="TableParagraph"/>
              <w:spacing w:before="30"/>
              <w:ind w:left="209" w:right="198"/>
              <w:jc w:val="center"/>
              <w:rPr>
                <w:rFonts w:ascii="Times New Roman" w:hAnsi="Times New Roman" w:cs="Times New Roman"/>
                <w:sz w:val="20"/>
                <w:szCs w:val="20"/>
              </w:rPr>
            </w:pPr>
            <w:r w:rsidRPr="00914D9D">
              <w:rPr>
                <w:rFonts w:ascii="Times New Roman" w:hAnsi="Times New Roman" w:cs="Times New Roman"/>
                <w:sz w:val="20"/>
                <w:szCs w:val="20"/>
              </w:rPr>
              <w:t>115</w:t>
            </w:r>
          </w:p>
        </w:tc>
        <w:tc>
          <w:tcPr>
            <w:tcW w:w="887" w:type="dxa"/>
          </w:tcPr>
          <w:p w14:paraId="60F32245" w14:textId="77777777" w:rsidR="00914D9D" w:rsidRPr="00914D9D" w:rsidRDefault="00914D9D" w:rsidP="00C80410">
            <w:pPr>
              <w:pStyle w:val="TableParagraph"/>
              <w:spacing w:before="30"/>
              <w:ind w:left="289"/>
              <w:rPr>
                <w:rFonts w:ascii="Times New Roman" w:hAnsi="Times New Roman" w:cs="Times New Roman"/>
                <w:sz w:val="20"/>
                <w:szCs w:val="20"/>
              </w:rPr>
            </w:pPr>
            <w:r w:rsidRPr="00914D9D">
              <w:rPr>
                <w:rFonts w:ascii="Times New Roman" w:hAnsi="Times New Roman" w:cs="Times New Roman"/>
                <w:sz w:val="20"/>
                <w:szCs w:val="20"/>
              </w:rPr>
              <w:t>125</w:t>
            </w:r>
          </w:p>
        </w:tc>
        <w:tc>
          <w:tcPr>
            <w:tcW w:w="887" w:type="dxa"/>
          </w:tcPr>
          <w:p w14:paraId="6A76A73A" w14:textId="77777777" w:rsidR="00914D9D" w:rsidRPr="00914D9D" w:rsidRDefault="00914D9D" w:rsidP="00C80410">
            <w:pPr>
              <w:pStyle w:val="TableParagraph"/>
              <w:spacing w:before="30"/>
              <w:ind w:right="276"/>
              <w:jc w:val="right"/>
              <w:rPr>
                <w:rFonts w:ascii="Times New Roman" w:hAnsi="Times New Roman" w:cs="Times New Roman"/>
                <w:sz w:val="20"/>
                <w:szCs w:val="20"/>
              </w:rPr>
            </w:pPr>
            <w:r w:rsidRPr="00914D9D">
              <w:rPr>
                <w:rFonts w:ascii="Times New Roman" w:hAnsi="Times New Roman" w:cs="Times New Roman"/>
                <w:sz w:val="20"/>
                <w:szCs w:val="20"/>
              </w:rPr>
              <w:t>145</w:t>
            </w:r>
          </w:p>
        </w:tc>
        <w:tc>
          <w:tcPr>
            <w:tcW w:w="886" w:type="dxa"/>
          </w:tcPr>
          <w:p w14:paraId="64FA4711" w14:textId="77777777" w:rsidR="00914D9D" w:rsidRPr="00914D9D" w:rsidRDefault="00914D9D" w:rsidP="00C80410">
            <w:pPr>
              <w:pStyle w:val="TableParagraph"/>
              <w:spacing w:before="30"/>
              <w:ind w:left="212" w:right="198"/>
              <w:jc w:val="center"/>
              <w:rPr>
                <w:rFonts w:ascii="Times New Roman" w:hAnsi="Times New Roman" w:cs="Times New Roman"/>
                <w:sz w:val="20"/>
                <w:szCs w:val="20"/>
              </w:rPr>
            </w:pPr>
            <w:r w:rsidRPr="00914D9D">
              <w:rPr>
                <w:rFonts w:ascii="Times New Roman" w:hAnsi="Times New Roman" w:cs="Times New Roman"/>
                <w:sz w:val="20"/>
                <w:szCs w:val="20"/>
              </w:rPr>
              <w:t>155</w:t>
            </w:r>
          </w:p>
        </w:tc>
        <w:tc>
          <w:tcPr>
            <w:tcW w:w="887" w:type="dxa"/>
          </w:tcPr>
          <w:p w14:paraId="70853FB3" w14:textId="77777777" w:rsidR="00914D9D" w:rsidRPr="00914D9D" w:rsidRDefault="00914D9D" w:rsidP="00C80410">
            <w:pPr>
              <w:pStyle w:val="TableParagraph"/>
              <w:spacing w:before="30"/>
              <w:ind w:right="275"/>
              <w:jc w:val="right"/>
              <w:rPr>
                <w:rFonts w:ascii="Times New Roman" w:hAnsi="Times New Roman" w:cs="Times New Roman"/>
                <w:sz w:val="20"/>
                <w:szCs w:val="20"/>
              </w:rPr>
            </w:pPr>
            <w:r w:rsidRPr="00914D9D">
              <w:rPr>
                <w:rFonts w:ascii="Times New Roman" w:hAnsi="Times New Roman" w:cs="Times New Roman"/>
                <w:sz w:val="20"/>
                <w:szCs w:val="20"/>
              </w:rPr>
              <w:t>175</w:t>
            </w:r>
          </w:p>
        </w:tc>
        <w:tc>
          <w:tcPr>
            <w:tcW w:w="887" w:type="dxa"/>
          </w:tcPr>
          <w:p w14:paraId="42E99EC7" w14:textId="77777777" w:rsidR="00914D9D" w:rsidRPr="00914D9D" w:rsidRDefault="00914D9D" w:rsidP="00C80410">
            <w:pPr>
              <w:pStyle w:val="TableParagraph"/>
              <w:spacing w:before="30"/>
              <w:ind w:left="209" w:right="198"/>
              <w:jc w:val="center"/>
              <w:rPr>
                <w:rFonts w:ascii="Times New Roman" w:hAnsi="Times New Roman" w:cs="Times New Roman"/>
                <w:sz w:val="20"/>
                <w:szCs w:val="20"/>
              </w:rPr>
            </w:pPr>
            <w:r w:rsidRPr="00914D9D">
              <w:rPr>
                <w:rFonts w:ascii="Times New Roman" w:hAnsi="Times New Roman" w:cs="Times New Roman"/>
                <w:sz w:val="20"/>
                <w:szCs w:val="20"/>
              </w:rPr>
              <w:t>200</w:t>
            </w:r>
          </w:p>
        </w:tc>
        <w:tc>
          <w:tcPr>
            <w:tcW w:w="887" w:type="dxa"/>
          </w:tcPr>
          <w:p w14:paraId="177D0FBD" w14:textId="77777777" w:rsidR="00914D9D" w:rsidRPr="00914D9D" w:rsidRDefault="00914D9D" w:rsidP="00C80410">
            <w:pPr>
              <w:pStyle w:val="TableParagraph"/>
              <w:spacing w:before="30"/>
              <w:ind w:left="210" w:right="195"/>
              <w:jc w:val="center"/>
              <w:rPr>
                <w:rFonts w:ascii="Times New Roman" w:hAnsi="Times New Roman" w:cs="Times New Roman"/>
                <w:sz w:val="20"/>
                <w:szCs w:val="20"/>
              </w:rPr>
            </w:pPr>
            <w:r w:rsidRPr="00914D9D">
              <w:rPr>
                <w:rFonts w:ascii="Times New Roman" w:hAnsi="Times New Roman" w:cs="Times New Roman"/>
                <w:sz w:val="20"/>
                <w:szCs w:val="20"/>
              </w:rPr>
              <w:t>225</w:t>
            </w:r>
          </w:p>
        </w:tc>
        <w:tc>
          <w:tcPr>
            <w:tcW w:w="887" w:type="dxa"/>
          </w:tcPr>
          <w:p w14:paraId="33D1782A" w14:textId="77777777" w:rsidR="00914D9D" w:rsidRPr="00914D9D" w:rsidRDefault="00914D9D" w:rsidP="00C80410">
            <w:pPr>
              <w:pStyle w:val="TableParagraph"/>
              <w:spacing w:before="30"/>
              <w:ind w:right="274"/>
              <w:jc w:val="right"/>
              <w:rPr>
                <w:rFonts w:ascii="Times New Roman" w:hAnsi="Times New Roman" w:cs="Times New Roman"/>
                <w:sz w:val="20"/>
                <w:szCs w:val="20"/>
              </w:rPr>
            </w:pPr>
            <w:r w:rsidRPr="00914D9D">
              <w:rPr>
                <w:rFonts w:ascii="Times New Roman" w:hAnsi="Times New Roman" w:cs="Times New Roman"/>
                <w:sz w:val="20"/>
                <w:szCs w:val="20"/>
              </w:rPr>
              <w:t>275</w:t>
            </w:r>
          </w:p>
        </w:tc>
      </w:tr>
      <w:tr w:rsidR="00914D9D" w:rsidRPr="00914D9D" w14:paraId="610973AC" w14:textId="77777777" w:rsidTr="00914D9D">
        <w:trPr>
          <w:trHeight w:val="258"/>
        </w:trPr>
        <w:tc>
          <w:tcPr>
            <w:tcW w:w="1296" w:type="dxa"/>
            <w:shd w:val="clear" w:color="auto" w:fill="D9D9D9"/>
          </w:tcPr>
          <w:p w14:paraId="22451FC7" w14:textId="77777777" w:rsidR="00914D9D" w:rsidRPr="00914D9D" w:rsidRDefault="00914D9D" w:rsidP="00C80410">
            <w:pPr>
              <w:pStyle w:val="TableParagraph"/>
              <w:spacing w:line="194" w:lineRule="exact"/>
              <w:ind w:left="107"/>
              <w:rPr>
                <w:rFonts w:ascii="Times New Roman" w:hAnsi="Times New Roman" w:cs="Times New Roman"/>
                <w:b/>
                <w:sz w:val="20"/>
                <w:szCs w:val="20"/>
              </w:rPr>
            </w:pPr>
            <w:r w:rsidRPr="00914D9D">
              <w:rPr>
                <w:rFonts w:ascii="Times New Roman" w:hAnsi="Times New Roman" w:cs="Times New Roman"/>
                <w:b/>
                <w:sz w:val="20"/>
                <w:szCs w:val="20"/>
              </w:rPr>
              <w:t>A (</w:t>
            </w:r>
            <w:proofErr w:type="spellStart"/>
            <w:r w:rsidRPr="00914D9D">
              <w:rPr>
                <w:rFonts w:ascii="Times New Roman" w:hAnsi="Times New Roman" w:cs="Times New Roman"/>
                <w:b/>
                <w:sz w:val="20"/>
                <w:szCs w:val="20"/>
              </w:rPr>
              <w:t>мм</w:t>
            </w:r>
            <w:proofErr w:type="spellEnd"/>
            <w:r w:rsidRPr="00914D9D">
              <w:rPr>
                <w:rFonts w:ascii="Times New Roman" w:hAnsi="Times New Roman" w:cs="Times New Roman"/>
                <w:b/>
                <w:sz w:val="20"/>
                <w:szCs w:val="20"/>
              </w:rPr>
              <w:t>)</w:t>
            </w:r>
          </w:p>
        </w:tc>
        <w:tc>
          <w:tcPr>
            <w:tcW w:w="886" w:type="dxa"/>
          </w:tcPr>
          <w:p w14:paraId="50E0DEA6" w14:textId="77777777" w:rsidR="00914D9D" w:rsidRPr="00914D9D" w:rsidRDefault="00914D9D" w:rsidP="00C80410">
            <w:pPr>
              <w:pStyle w:val="TableParagraph"/>
              <w:spacing w:before="30"/>
              <w:ind w:left="328"/>
              <w:rPr>
                <w:rFonts w:ascii="Times New Roman" w:hAnsi="Times New Roman" w:cs="Times New Roman"/>
                <w:sz w:val="20"/>
                <w:szCs w:val="20"/>
              </w:rPr>
            </w:pPr>
            <w:r w:rsidRPr="00914D9D">
              <w:rPr>
                <w:rFonts w:ascii="Times New Roman" w:hAnsi="Times New Roman" w:cs="Times New Roman"/>
                <w:sz w:val="20"/>
                <w:szCs w:val="20"/>
              </w:rPr>
              <w:t>30</w:t>
            </w:r>
          </w:p>
        </w:tc>
        <w:tc>
          <w:tcPr>
            <w:tcW w:w="887" w:type="dxa"/>
          </w:tcPr>
          <w:p w14:paraId="5DCA5979" w14:textId="77777777" w:rsidR="00914D9D" w:rsidRPr="00914D9D" w:rsidRDefault="00914D9D" w:rsidP="00C80410">
            <w:pPr>
              <w:pStyle w:val="TableParagraph"/>
              <w:spacing w:before="30"/>
              <w:ind w:right="318"/>
              <w:jc w:val="right"/>
              <w:rPr>
                <w:rFonts w:ascii="Times New Roman" w:hAnsi="Times New Roman" w:cs="Times New Roman"/>
                <w:sz w:val="20"/>
                <w:szCs w:val="20"/>
              </w:rPr>
            </w:pPr>
            <w:r w:rsidRPr="00914D9D">
              <w:rPr>
                <w:rFonts w:ascii="Times New Roman" w:hAnsi="Times New Roman" w:cs="Times New Roman"/>
                <w:sz w:val="20"/>
                <w:szCs w:val="20"/>
              </w:rPr>
              <w:t>30</w:t>
            </w:r>
          </w:p>
        </w:tc>
        <w:tc>
          <w:tcPr>
            <w:tcW w:w="887" w:type="dxa"/>
          </w:tcPr>
          <w:p w14:paraId="36D768A0" w14:textId="77777777" w:rsidR="00914D9D" w:rsidRPr="00914D9D" w:rsidRDefault="00914D9D" w:rsidP="00C80410">
            <w:pPr>
              <w:pStyle w:val="TableParagraph"/>
              <w:spacing w:before="30"/>
              <w:ind w:left="209" w:right="198"/>
              <w:jc w:val="center"/>
              <w:rPr>
                <w:rFonts w:ascii="Times New Roman" w:hAnsi="Times New Roman" w:cs="Times New Roman"/>
                <w:sz w:val="20"/>
                <w:szCs w:val="20"/>
              </w:rPr>
            </w:pPr>
            <w:r w:rsidRPr="00914D9D">
              <w:rPr>
                <w:rFonts w:ascii="Times New Roman" w:hAnsi="Times New Roman" w:cs="Times New Roman"/>
                <w:sz w:val="20"/>
                <w:szCs w:val="20"/>
              </w:rPr>
              <w:t>35</w:t>
            </w:r>
          </w:p>
        </w:tc>
        <w:tc>
          <w:tcPr>
            <w:tcW w:w="887" w:type="dxa"/>
          </w:tcPr>
          <w:p w14:paraId="00D58AA9" w14:textId="77777777" w:rsidR="00914D9D" w:rsidRPr="00914D9D" w:rsidRDefault="00914D9D" w:rsidP="00C80410">
            <w:pPr>
              <w:pStyle w:val="TableParagraph"/>
              <w:spacing w:before="30"/>
              <w:ind w:left="329"/>
              <w:rPr>
                <w:rFonts w:ascii="Times New Roman" w:hAnsi="Times New Roman" w:cs="Times New Roman"/>
                <w:sz w:val="20"/>
                <w:szCs w:val="20"/>
              </w:rPr>
            </w:pPr>
            <w:r w:rsidRPr="00914D9D">
              <w:rPr>
                <w:rFonts w:ascii="Times New Roman" w:hAnsi="Times New Roman" w:cs="Times New Roman"/>
                <w:sz w:val="20"/>
                <w:szCs w:val="20"/>
              </w:rPr>
              <w:t>35</w:t>
            </w:r>
          </w:p>
        </w:tc>
        <w:tc>
          <w:tcPr>
            <w:tcW w:w="887" w:type="dxa"/>
          </w:tcPr>
          <w:p w14:paraId="1B352247" w14:textId="77777777" w:rsidR="00914D9D" w:rsidRPr="00914D9D" w:rsidRDefault="00914D9D" w:rsidP="00C80410">
            <w:pPr>
              <w:pStyle w:val="TableParagraph"/>
              <w:spacing w:before="30"/>
              <w:ind w:right="317"/>
              <w:jc w:val="right"/>
              <w:rPr>
                <w:rFonts w:ascii="Times New Roman" w:hAnsi="Times New Roman" w:cs="Times New Roman"/>
                <w:sz w:val="20"/>
                <w:szCs w:val="20"/>
              </w:rPr>
            </w:pPr>
            <w:r w:rsidRPr="00914D9D">
              <w:rPr>
                <w:rFonts w:ascii="Times New Roman" w:hAnsi="Times New Roman" w:cs="Times New Roman"/>
                <w:sz w:val="20"/>
                <w:szCs w:val="20"/>
              </w:rPr>
              <w:t>45</w:t>
            </w:r>
          </w:p>
        </w:tc>
        <w:tc>
          <w:tcPr>
            <w:tcW w:w="886" w:type="dxa"/>
          </w:tcPr>
          <w:p w14:paraId="6070D010" w14:textId="77777777" w:rsidR="00914D9D" w:rsidRPr="00914D9D" w:rsidRDefault="00914D9D" w:rsidP="00C80410">
            <w:pPr>
              <w:pStyle w:val="TableParagraph"/>
              <w:spacing w:before="30"/>
              <w:ind w:left="212" w:right="198"/>
              <w:jc w:val="center"/>
              <w:rPr>
                <w:rFonts w:ascii="Times New Roman" w:hAnsi="Times New Roman" w:cs="Times New Roman"/>
                <w:sz w:val="20"/>
                <w:szCs w:val="20"/>
              </w:rPr>
            </w:pPr>
            <w:r w:rsidRPr="00914D9D">
              <w:rPr>
                <w:rFonts w:ascii="Times New Roman" w:hAnsi="Times New Roman" w:cs="Times New Roman"/>
                <w:sz w:val="20"/>
                <w:szCs w:val="20"/>
              </w:rPr>
              <w:t>55</w:t>
            </w:r>
          </w:p>
        </w:tc>
        <w:tc>
          <w:tcPr>
            <w:tcW w:w="887" w:type="dxa"/>
          </w:tcPr>
          <w:p w14:paraId="62EAEC16" w14:textId="77777777" w:rsidR="00914D9D" w:rsidRPr="00914D9D" w:rsidRDefault="00914D9D" w:rsidP="00C80410">
            <w:pPr>
              <w:pStyle w:val="TableParagraph"/>
              <w:spacing w:before="30"/>
              <w:ind w:right="316"/>
              <w:jc w:val="right"/>
              <w:rPr>
                <w:rFonts w:ascii="Times New Roman" w:hAnsi="Times New Roman" w:cs="Times New Roman"/>
                <w:sz w:val="20"/>
                <w:szCs w:val="20"/>
              </w:rPr>
            </w:pPr>
            <w:r w:rsidRPr="00914D9D">
              <w:rPr>
                <w:rFonts w:ascii="Times New Roman" w:hAnsi="Times New Roman" w:cs="Times New Roman"/>
                <w:sz w:val="20"/>
                <w:szCs w:val="20"/>
              </w:rPr>
              <w:t>71</w:t>
            </w:r>
          </w:p>
        </w:tc>
        <w:tc>
          <w:tcPr>
            <w:tcW w:w="887" w:type="dxa"/>
          </w:tcPr>
          <w:p w14:paraId="696FEA4C" w14:textId="77777777" w:rsidR="00914D9D" w:rsidRPr="00914D9D" w:rsidRDefault="00914D9D" w:rsidP="00C80410">
            <w:pPr>
              <w:pStyle w:val="TableParagraph"/>
              <w:spacing w:before="30"/>
              <w:ind w:left="209" w:right="198"/>
              <w:jc w:val="center"/>
              <w:rPr>
                <w:rFonts w:ascii="Times New Roman" w:hAnsi="Times New Roman" w:cs="Times New Roman"/>
                <w:sz w:val="20"/>
                <w:szCs w:val="20"/>
              </w:rPr>
            </w:pPr>
            <w:r w:rsidRPr="00914D9D">
              <w:rPr>
                <w:rFonts w:ascii="Times New Roman" w:hAnsi="Times New Roman" w:cs="Times New Roman"/>
                <w:sz w:val="20"/>
                <w:szCs w:val="20"/>
              </w:rPr>
              <w:t>87</w:t>
            </w:r>
          </w:p>
        </w:tc>
        <w:tc>
          <w:tcPr>
            <w:tcW w:w="887" w:type="dxa"/>
          </w:tcPr>
          <w:p w14:paraId="057C4B71" w14:textId="77777777" w:rsidR="00914D9D" w:rsidRPr="00914D9D" w:rsidRDefault="00914D9D" w:rsidP="00C80410">
            <w:pPr>
              <w:pStyle w:val="TableParagraph"/>
              <w:spacing w:before="30"/>
              <w:ind w:left="210" w:right="195"/>
              <w:jc w:val="center"/>
              <w:rPr>
                <w:rFonts w:ascii="Times New Roman" w:hAnsi="Times New Roman" w:cs="Times New Roman"/>
                <w:sz w:val="20"/>
                <w:szCs w:val="20"/>
              </w:rPr>
            </w:pPr>
            <w:r w:rsidRPr="00914D9D">
              <w:rPr>
                <w:rFonts w:ascii="Times New Roman" w:hAnsi="Times New Roman" w:cs="Times New Roman"/>
                <w:sz w:val="20"/>
                <w:szCs w:val="20"/>
              </w:rPr>
              <w:t>102</w:t>
            </w:r>
          </w:p>
        </w:tc>
        <w:tc>
          <w:tcPr>
            <w:tcW w:w="887" w:type="dxa"/>
          </w:tcPr>
          <w:p w14:paraId="0C66DBC3" w14:textId="77777777" w:rsidR="00914D9D" w:rsidRPr="00914D9D" w:rsidRDefault="00914D9D" w:rsidP="00C80410">
            <w:pPr>
              <w:pStyle w:val="TableParagraph"/>
              <w:spacing w:before="30"/>
              <w:ind w:right="274"/>
              <w:jc w:val="right"/>
              <w:rPr>
                <w:rFonts w:ascii="Times New Roman" w:hAnsi="Times New Roman" w:cs="Times New Roman"/>
                <w:sz w:val="20"/>
                <w:szCs w:val="20"/>
              </w:rPr>
            </w:pPr>
            <w:r w:rsidRPr="00914D9D">
              <w:rPr>
                <w:rFonts w:ascii="Times New Roman" w:hAnsi="Times New Roman" w:cs="Times New Roman"/>
                <w:sz w:val="20"/>
                <w:szCs w:val="20"/>
              </w:rPr>
              <w:t>138</w:t>
            </w:r>
          </w:p>
        </w:tc>
      </w:tr>
      <w:tr w:rsidR="00914D9D" w:rsidRPr="00914D9D" w14:paraId="3F89A360" w14:textId="77777777" w:rsidTr="00914D9D">
        <w:trPr>
          <w:trHeight w:val="246"/>
        </w:trPr>
        <w:tc>
          <w:tcPr>
            <w:tcW w:w="1296" w:type="dxa"/>
            <w:shd w:val="clear" w:color="auto" w:fill="D9D9D9"/>
          </w:tcPr>
          <w:p w14:paraId="42A7714A" w14:textId="77777777" w:rsidR="00914D9D" w:rsidRPr="00914D9D" w:rsidRDefault="00914D9D" w:rsidP="00C80410">
            <w:pPr>
              <w:pStyle w:val="TableParagraph"/>
              <w:spacing w:line="194" w:lineRule="exact"/>
              <w:ind w:left="107"/>
              <w:rPr>
                <w:rFonts w:ascii="Times New Roman" w:hAnsi="Times New Roman" w:cs="Times New Roman"/>
                <w:b/>
                <w:sz w:val="20"/>
                <w:szCs w:val="20"/>
              </w:rPr>
            </w:pPr>
            <w:r w:rsidRPr="00914D9D">
              <w:rPr>
                <w:rFonts w:ascii="Times New Roman" w:hAnsi="Times New Roman" w:cs="Times New Roman"/>
                <w:b/>
                <w:sz w:val="20"/>
                <w:szCs w:val="20"/>
              </w:rPr>
              <w:t>B (</w:t>
            </w:r>
            <w:proofErr w:type="spellStart"/>
            <w:r w:rsidRPr="00914D9D">
              <w:rPr>
                <w:rFonts w:ascii="Times New Roman" w:hAnsi="Times New Roman" w:cs="Times New Roman"/>
                <w:b/>
                <w:sz w:val="20"/>
                <w:szCs w:val="20"/>
              </w:rPr>
              <w:t>мм</w:t>
            </w:r>
            <w:proofErr w:type="spellEnd"/>
            <w:r w:rsidRPr="00914D9D">
              <w:rPr>
                <w:rFonts w:ascii="Times New Roman" w:hAnsi="Times New Roman" w:cs="Times New Roman"/>
                <w:b/>
                <w:sz w:val="20"/>
                <w:szCs w:val="20"/>
              </w:rPr>
              <w:t>)</w:t>
            </w:r>
          </w:p>
        </w:tc>
        <w:tc>
          <w:tcPr>
            <w:tcW w:w="886" w:type="dxa"/>
          </w:tcPr>
          <w:p w14:paraId="2CB1FBA0" w14:textId="77777777" w:rsidR="00914D9D" w:rsidRPr="00914D9D" w:rsidRDefault="00914D9D" w:rsidP="00C80410">
            <w:pPr>
              <w:pStyle w:val="TableParagraph"/>
              <w:spacing w:before="25"/>
              <w:ind w:left="287"/>
              <w:rPr>
                <w:rFonts w:ascii="Times New Roman" w:hAnsi="Times New Roman" w:cs="Times New Roman"/>
                <w:sz w:val="20"/>
                <w:szCs w:val="20"/>
              </w:rPr>
            </w:pPr>
            <w:r w:rsidRPr="00914D9D">
              <w:rPr>
                <w:rFonts w:ascii="Times New Roman" w:hAnsi="Times New Roman" w:cs="Times New Roman"/>
                <w:sz w:val="20"/>
                <w:szCs w:val="20"/>
              </w:rPr>
              <w:t>700</w:t>
            </w:r>
          </w:p>
        </w:tc>
        <w:tc>
          <w:tcPr>
            <w:tcW w:w="887" w:type="dxa"/>
          </w:tcPr>
          <w:p w14:paraId="430EF780" w14:textId="77777777" w:rsidR="00914D9D" w:rsidRPr="00914D9D" w:rsidRDefault="00914D9D" w:rsidP="00C80410">
            <w:pPr>
              <w:pStyle w:val="TableParagraph"/>
              <w:spacing w:before="25"/>
              <w:ind w:right="277"/>
              <w:jc w:val="right"/>
              <w:rPr>
                <w:rFonts w:ascii="Times New Roman" w:hAnsi="Times New Roman" w:cs="Times New Roman"/>
                <w:sz w:val="20"/>
                <w:szCs w:val="20"/>
              </w:rPr>
            </w:pPr>
            <w:r w:rsidRPr="00914D9D">
              <w:rPr>
                <w:rFonts w:ascii="Times New Roman" w:hAnsi="Times New Roman" w:cs="Times New Roman"/>
                <w:sz w:val="20"/>
                <w:szCs w:val="20"/>
              </w:rPr>
              <w:t>700</w:t>
            </w:r>
          </w:p>
        </w:tc>
        <w:tc>
          <w:tcPr>
            <w:tcW w:w="887" w:type="dxa"/>
          </w:tcPr>
          <w:p w14:paraId="3039C331" w14:textId="77777777" w:rsidR="00914D9D" w:rsidRPr="00914D9D" w:rsidRDefault="00914D9D" w:rsidP="00C80410">
            <w:pPr>
              <w:pStyle w:val="TableParagraph"/>
              <w:spacing w:before="25"/>
              <w:ind w:left="209" w:right="198"/>
              <w:jc w:val="center"/>
              <w:rPr>
                <w:rFonts w:ascii="Times New Roman" w:hAnsi="Times New Roman" w:cs="Times New Roman"/>
                <w:sz w:val="20"/>
                <w:szCs w:val="20"/>
              </w:rPr>
            </w:pPr>
            <w:r w:rsidRPr="00914D9D">
              <w:rPr>
                <w:rFonts w:ascii="Times New Roman" w:hAnsi="Times New Roman" w:cs="Times New Roman"/>
                <w:sz w:val="20"/>
                <w:szCs w:val="20"/>
              </w:rPr>
              <w:t>700</w:t>
            </w:r>
          </w:p>
        </w:tc>
        <w:tc>
          <w:tcPr>
            <w:tcW w:w="887" w:type="dxa"/>
          </w:tcPr>
          <w:p w14:paraId="3301F289" w14:textId="77777777" w:rsidR="00914D9D" w:rsidRPr="00914D9D" w:rsidRDefault="00914D9D" w:rsidP="00C80410">
            <w:pPr>
              <w:pStyle w:val="TableParagraph"/>
              <w:spacing w:before="25"/>
              <w:ind w:left="289"/>
              <w:rPr>
                <w:rFonts w:ascii="Times New Roman" w:hAnsi="Times New Roman" w:cs="Times New Roman"/>
                <w:sz w:val="20"/>
                <w:szCs w:val="20"/>
              </w:rPr>
            </w:pPr>
            <w:r w:rsidRPr="00914D9D">
              <w:rPr>
                <w:rFonts w:ascii="Times New Roman" w:hAnsi="Times New Roman" w:cs="Times New Roman"/>
                <w:sz w:val="20"/>
                <w:szCs w:val="20"/>
              </w:rPr>
              <w:t>700</w:t>
            </w:r>
          </w:p>
        </w:tc>
        <w:tc>
          <w:tcPr>
            <w:tcW w:w="887" w:type="dxa"/>
          </w:tcPr>
          <w:p w14:paraId="6CC25366" w14:textId="77777777" w:rsidR="00914D9D" w:rsidRPr="00914D9D" w:rsidRDefault="00914D9D" w:rsidP="00C80410">
            <w:pPr>
              <w:pStyle w:val="TableParagraph"/>
              <w:spacing w:before="25"/>
              <w:ind w:right="276"/>
              <w:jc w:val="right"/>
              <w:rPr>
                <w:rFonts w:ascii="Times New Roman" w:hAnsi="Times New Roman" w:cs="Times New Roman"/>
                <w:sz w:val="20"/>
                <w:szCs w:val="20"/>
              </w:rPr>
            </w:pPr>
            <w:r w:rsidRPr="00914D9D">
              <w:rPr>
                <w:rFonts w:ascii="Times New Roman" w:hAnsi="Times New Roman" w:cs="Times New Roman"/>
                <w:sz w:val="20"/>
                <w:szCs w:val="20"/>
              </w:rPr>
              <w:t>700</w:t>
            </w:r>
          </w:p>
        </w:tc>
        <w:tc>
          <w:tcPr>
            <w:tcW w:w="886" w:type="dxa"/>
          </w:tcPr>
          <w:p w14:paraId="760663E4" w14:textId="77777777" w:rsidR="00914D9D" w:rsidRPr="00914D9D" w:rsidRDefault="00914D9D" w:rsidP="00C80410">
            <w:pPr>
              <w:pStyle w:val="TableParagraph"/>
              <w:spacing w:before="25"/>
              <w:ind w:left="212" w:right="198"/>
              <w:jc w:val="center"/>
              <w:rPr>
                <w:rFonts w:ascii="Times New Roman" w:hAnsi="Times New Roman" w:cs="Times New Roman"/>
                <w:sz w:val="20"/>
                <w:szCs w:val="20"/>
              </w:rPr>
            </w:pPr>
            <w:r w:rsidRPr="00914D9D">
              <w:rPr>
                <w:rFonts w:ascii="Times New Roman" w:hAnsi="Times New Roman" w:cs="Times New Roman"/>
                <w:sz w:val="20"/>
                <w:szCs w:val="20"/>
              </w:rPr>
              <w:t>800</w:t>
            </w:r>
          </w:p>
        </w:tc>
        <w:tc>
          <w:tcPr>
            <w:tcW w:w="887" w:type="dxa"/>
          </w:tcPr>
          <w:p w14:paraId="6E331B22" w14:textId="77777777" w:rsidR="00914D9D" w:rsidRPr="00914D9D" w:rsidRDefault="00914D9D" w:rsidP="00C80410">
            <w:pPr>
              <w:pStyle w:val="TableParagraph"/>
              <w:spacing w:before="25"/>
              <w:ind w:right="275"/>
              <w:jc w:val="right"/>
              <w:rPr>
                <w:rFonts w:ascii="Times New Roman" w:hAnsi="Times New Roman" w:cs="Times New Roman"/>
                <w:sz w:val="20"/>
                <w:szCs w:val="20"/>
              </w:rPr>
            </w:pPr>
            <w:r w:rsidRPr="00914D9D">
              <w:rPr>
                <w:rFonts w:ascii="Times New Roman" w:hAnsi="Times New Roman" w:cs="Times New Roman"/>
                <w:sz w:val="20"/>
                <w:szCs w:val="20"/>
              </w:rPr>
              <w:t>975</w:t>
            </w:r>
          </w:p>
        </w:tc>
        <w:tc>
          <w:tcPr>
            <w:tcW w:w="887" w:type="dxa"/>
          </w:tcPr>
          <w:p w14:paraId="39A4EA8D" w14:textId="77777777" w:rsidR="00914D9D" w:rsidRPr="00914D9D" w:rsidRDefault="00914D9D" w:rsidP="00C80410">
            <w:pPr>
              <w:pStyle w:val="TableParagraph"/>
              <w:spacing w:before="25"/>
              <w:ind w:left="209" w:right="198"/>
              <w:jc w:val="center"/>
              <w:rPr>
                <w:rFonts w:ascii="Times New Roman" w:hAnsi="Times New Roman" w:cs="Times New Roman"/>
                <w:sz w:val="20"/>
                <w:szCs w:val="20"/>
              </w:rPr>
            </w:pPr>
            <w:r w:rsidRPr="00914D9D">
              <w:rPr>
                <w:rFonts w:ascii="Times New Roman" w:hAnsi="Times New Roman" w:cs="Times New Roman"/>
                <w:sz w:val="20"/>
                <w:szCs w:val="20"/>
              </w:rPr>
              <w:t>1190</w:t>
            </w:r>
          </w:p>
        </w:tc>
        <w:tc>
          <w:tcPr>
            <w:tcW w:w="887" w:type="dxa"/>
          </w:tcPr>
          <w:p w14:paraId="06C6FF2A" w14:textId="77777777" w:rsidR="00914D9D" w:rsidRPr="00914D9D" w:rsidRDefault="00914D9D" w:rsidP="00C80410">
            <w:pPr>
              <w:pStyle w:val="TableParagraph"/>
              <w:spacing w:before="25"/>
              <w:ind w:left="210" w:right="195"/>
              <w:jc w:val="center"/>
              <w:rPr>
                <w:rFonts w:ascii="Times New Roman" w:hAnsi="Times New Roman" w:cs="Times New Roman"/>
                <w:sz w:val="20"/>
                <w:szCs w:val="20"/>
              </w:rPr>
            </w:pPr>
            <w:r w:rsidRPr="00914D9D">
              <w:rPr>
                <w:rFonts w:ascii="Times New Roman" w:hAnsi="Times New Roman" w:cs="Times New Roman"/>
                <w:sz w:val="20"/>
                <w:szCs w:val="20"/>
              </w:rPr>
              <w:t>1305</w:t>
            </w:r>
          </w:p>
        </w:tc>
        <w:tc>
          <w:tcPr>
            <w:tcW w:w="887" w:type="dxa"/>
          </w:tcPr>
          <w:p w14:paraId="1B379CDE" w14:textId="77777777" w:rsidR="00914D9D" w:rsidRPr="00914D9D" w:rsidRDefault="00914D9D" w:rsidP="00C80410">
            <w:pPr>
              <w:pStyle w:val="TableParagraph"/>
              <w:spacing w:before="25"/>
              <w:ind w:right="233"/>
              <w:jc w:val="right"/>
              <w:rPr>
                <w:rFonts w:ascii="Times New Roman" w:hAnsi="Times New Roman" w:cs="Times New Roman"/>
                <w:sz w:val="20"/>
                <w:szCs w:val="20"/>
              </w:rPr>
            </w:pPr>
            <w:r w:rsidRPr="00914D9D">
              <w:rPr>
                <w:rFonts w:ascii="Times New Roman" w:hAnsi="Times New Roman" w:cs="Times New Roman"/>
                <w:sz w:val="20"/>
                <w:szCs w:val="20"/>
              </w:rPr>
              <w:t>1590</w:t>
            </w:r>
          </w:p>
        </w:tc>
      </w:tr>
      <w:tr w:rsidR="00914D9D" w:rsidRPr="00914D9D" w14:paraId="3901FA41" w14:textId="77777777" w:rsidTr="00914D9D">
        <w:trPr>
          <w:trHeight w:val="249"/>
        </w:trPr>
        <w:tc>
          <w:tcPr>
            <w:tcW w:w="1296" w:type="dxa"/>
            <w:shd w:val="clear" w:color="auto" w:fill="D9D9D9"/>
          </w:tcPr>
          <w:p w14:paraId="1E4D7298" w14:textId="77777777" w:rsidR="00914D9D" w:rsidRPr="00914D9D" w:rsidRDefault="00914D9D" w:rsidP="00C80410">
            <w:pPr>
              <w:pStyle w:val="TableParagraph"/>
              <w:spacing w:before="1"/>
              <w:ind w:left="107"/>
              <w:rPr>
                <w:rFonts w:ascii="Times New Roman" w:hAnsi="Times New Roman" w:cs="Times New Roman"/>
                <w:b/>
                <w:sz w:val="20"/>
                <w:szCs w:val="20"/>
              </w:rPr>
            </w:pPr>
            <w:r w:rsidRPr="00914D9D">
              <w:rPr>
                <w:rFonts w:ascii="Times New Roman" w:hAnsi="Times New Roman" w:cs="Times New Roman"/>
                <w:b/>
                <w:sz w:val="20"/>
                <w:szCs w:val="20"/>
              </w:rPr>
              <w:t>C (</w:t>
            </w:r>
            <w:proofErr w:type="spellStart"/>
            <w:r w:rsidRPr="00914D9D">
              <w:rPr>
                <w:rFonts w:ascii="Times New Roman" w:hAnsi="Times New Roman" w:cs="Times New Roman"/>
                <w:b/>
                <w:sz w:val="20"/>
                <w:szCs w:val="20"/>
              </w:rPr>
              <w:t>мм</w:t>
            </w:r>
            <w:proofErr w:type="spellEnd"/>
            <w:r w:rsidRPr="00914D9D">
              <w:rPr>
                <w:rFonts w:ascii="Times New Roman" w:hAnsi="Times New Roman" w:cs="Times New Roman"/>
                <w:b/>
                <w:sz w:val="20"/>
                <w:szCs w:val="20"/>
              </w:rPr>
              <w:t>)</w:t>
            </w:r>
          </w:p>
        </w:tc>
        <w:tc>
          <w:tcPr>
            <w:tcW w:w="886" w:type="dxa"/>
          </w:tcPr>
          <w:p w14:paraId="1C31E718" w14:textId="77777777" w:rsidR="00914D9D" w:rsidRPr="00914D9D" w:rsidRDefault="00914D9D" w:rsidP="00C80410">
            <w:pPr>
              <w:pStyle w:val="TableParagraph"/>
              <w:spacing w:before="27"/>
              <w:ind w:left="328"/>
              <w:rPr>
                <w:rFonts w:ascii="Times New Roman" w:hAnsi="Times New Roman" w:cs="Times New Roman"/>
                <w:sz w:val="20"/>
                <w:szCs w:val="20"/>
              </w:rPr>
            </w:pPr>
            <w:r w:rsidRPr="00914D9D">
              <w:rPr>
                <w:rFonts w:ascii="Times New Roman" w:hAnsi="Times New Roman" w:cs="Times New Roman"/>
                <w:sz w:val="20"/>
                <w:szCs w:val="20"/>
              </w:rPr>
              <w:t>15</w:t>
            </w:r>
          </w:p>
        </w:tc>
        <w:tc>
          <w:tcPr>
            <w:tcW w:w="887" w:type="dxa"/>
          </w:tcPr>
          <w:p w14:paraId="417B4E33" w14:textId="77777777" w:rsidR="00914D9D" w:rsidRPr="00914D9D" w:rsidRDefault="00914D9D" w:rsidP="00C80410">
            <w:pPr>
              <w:pStyle w:val="TableParagraph"/>
              <w:spacing w:before="27"/>
              <w:ind w:right="318"/>
              <w:jc w:val="right"/>
              <w:rPr>
                <w:rFonts w:ascii="Times New Roman" w:hAnsi="Times New Roman" w:cs="Times New Roman"/>
                <w:sz w:val="20"/>
                <w:szCs w:val="20"/>
              </w:rPr>
            </w:pPr>
            <w:r w:rsidRPr="00914D9D">
              <w:rPr>
                <w:rFonts w:ascii="Times New Roman" w:hAnsi="Times New Roman" w:cs="Times New Roman"/>
                <w:sz w:val="20"/>
                <w:szCs w:val="20"/>
              </w:rPr>
              <w:t>15</w:t>
            </w:r>
          </w:p>
        </w:tc>
        <w:tc>
          <w:tcPr>
            <w:tcW w:w="887" w:type="dxa"/>
          </w:tcPr>
          <w:p w14:paraId="3273C322" w14:textId="77777777" w:rsidR="00914D9D" w:rsidRPr="00914D9D" w:rsidRDefault="00914D9D" w:rsidP="00C80410">
            <w:pPr>
              <w:pStyle w:val="TableParagraph"/>
              <w:spacing w:before="27"/>
              <w:ind w:left="209" w:right="198"/>
              <w:jc w:val="center"/>
              <w:rPr>
                <w:rFonts w:ascii="Times New Roman" w:hAnsi="Times New Roman" w:cs="Times New Roman"/>
                <w:sz w:val="20"/>
                <w:szCs w:val="20"/>
              </w:rPr>
            </w:pPr>
            <w:r w:rsidRPr="00914D9D">
              <w:rPr>
                <w:rFonts w:ascii="Times New Roman" w:hAnsi="Times New Roman" w:cs="Times New Roman"/>
                <w:sz w:val="20"/>
                <w:szCs w:val="20"/>
              </w:rPr>
              <w:t>15</w:t>
            </w:r>
          </w:p>
        </w:tc>
        <w:tc>
          <w:tcPr>
            <w:tcW w:w="887" w:type="dxa"/>
          </w:tcPr>
          <w:p w14:paraId="1E11C991" w14:textId="77777777" w:rsidR="00914D9D" w:rsidRPr="00914D9D" w:rsidRDefault="00914D9D" w:rsidP="00C80410">
            <w:pPr>
              <w:pStyle w:val="TableParagraph"/>
              <w:spacing w:before="27"/>
              <w:ind w:left="329"/>
              <w:rPr>
                <w:rFonts w:ascii="Times New Roman" w:hAnsi="Times New Roman" w:cs="Times New Roman"/>
                <w:sz w:val="20"/>
                <w:szCs w:val="20"/>
              </w:rPr>
            </w:pPr>
            <w:r w:rsidRPr="00914D9D">
              <w:rPr>
                <w:rFonts w:ascii="Times New Roman" w:hAnsi="Times New Roman" w:cs="Times New Roman"/>
                <w:sz w:val="20"/>
                <w:szCs w:val="20"/>
              </w:rPr>
              <w:t>15</w:t>
            </w:r>
          </w:p>
        </w:tc>
        <w:tc>
          <w:tcPr>
            <w:tcW w:w="887" w:type="dxa"/>
          </w:tcPr>
          <w:p w14:paraId="2B6E8DD4" w14:textId="77777777" w:rsidR="00914D9D" w:rsidRPr="00914D9D" w:rsidRDefault="00914D9D" w:rsidP="00C80410">
            <w:pPr>
              <w:pStyle w:val="TableParagraph"/>
              <w:spacing w:before="27"/>
              <w:ind w:right="317"/>
              <w:jc w:val="right"/>
              <w:rPr>
                <w:rFonts w:ascii="Times New Roman" w:hAnsi="Times New Roman" w:cs="Times New Roman"/>
                <w:sz w:val="20"/>
                <w:szCs w:val="20"/>
              </w:rPr>
            </w:pPr>
            <w:r w:rsidRPr="00914D9D">
              <w:rPr>
                <w:rFonts w:ascii="Times New Roman" w:hAnsi="Times New Roman" w:cs="Times New Roman"/>
                <w:sz w:val="20"/>
                <w:szCs w:val="20"/>
              </w:rPr>
              <w:t>15</w:t>
            </w:r>
          </w:p>
        </w:tc>
        <w:tc>
          <w:tcPr>
            <w:tcW w:w="886" w:type="dxa"/>
          </w:tcPr>
          <w:p w14:paraId="4B43C2CD" w14:textId="77777777" w:rsidR="00914D9D" w:rsidRPr="00914D9D" w:rsidRDefault="00914D9D" w:rsidP="00C80410">
            <w:pPr>
              <w:pStyle w:val="TableParagraph"/>
              <w:spacing w:before="27"/>
              <w:ind w:left="212" w:right="198"/>
              <w:jc w:val="center"/>
              <w:rPr>
                <w:rFonts w:ascii="Times New Roman" w:hAnsi="Times New Roman" w:cs="Times New Roman"/>
                <w:sz w:val="20"/>
                <w:szCs w:val="20"/>
              </w:rPr>
            </w:pPr>
            <w:r w:rsidRPr="00914D9D">
              <w:rPr>
                <w:rFonts w:ascii="Times New Roman" w:hAnsi="Times New Roman" w:cs="Times New Roman"/>
                <w:sz w:val="20"/>
                <w:szCs w:val="20"/>
              </w:rPr>
              <w:t>15</w:t>
            </w:r>
          </w:p>
        </w:tc>
        <w:tc>
          <w:tcPr>
            <w:tcW w:w="887" w:type="dxa"/>
          </w:tcPr>
          <w:p w14:paraId="01950293" w14:textId="77777777" w:rsidR="00914D9D" w:rsidRPr="00914D9D" w:rsidRDefault="00914D9D" w:rsidP="00C80410">
            <w:pPr>
              <w:pStyle w:val="TableParagraph"/>
              <w:spacing w:before="27"/>
              <w:ind w:right="316"/>
              <w:jc w:val="right"/>
              <w:rPr>
                <w:rFonts w:ascii="Times New Roman" w:hAnsi="Times New Roman" w:cs="Times New Roman"/>
                <w:sz w:val="20"/>
                <w:szCs w:val="20"/>
              </w:rPr>
            </w:pPr>
            <w:r w:rsidRPr="00914D9D">
              <w:rPr>
                <w:rFonts w:ascii="Times New Roman" w:hAnsi="Times New Roman" w:cs="Times New Roman"/>
                <w:sz w:val="20"/>
                <w:szCs w:val="20"/>
              </w:rPr>
              <w:t>25</w:t>
            </w:r>
          </w:p>
        </w:tc>
        <w:tc>
          <w:tcPr>
            <w:tcW w:w="887" w:type="dxa"/>
          </w:tcPr>
          <w:p w14:paraId="4C907B8C" w14:textId="77777777" w:rsidR="00914D9D" w:rsidRPr="00914D9D" w:rsidRDefault="00914D9D" w:rsidP="00C80410">
            <w:pPr>
              <w:pStyle w:val="TableParagraph"/>
              <w:spacing w:before="27"/>
              <w:ind w:left="209" w:right="198"/>
              <w:jc w:val="center"/>
              <w:rPr>
                <w:rFonts w:ascii="Times New Roman" w:hAnsi="Times New Roman" w:cs="Times New Roman"/>
                <w:sz w:val="20"/>
                <w:szCs w:val="20"/>
              </w:rPr>
            </w:pPr>
            <w:r w:rsidRPr="00914D9D">
              <w:rPr>
                <w:rFonts w:ascii="Times New Roman" w:hAnsi="Times New Roman" w:cs="Times New Roman"/>
                <w:sz w:val="20"/>
                <w:szCs w:val="20"/>
              </w:rPr>
              <w:t>25</w:t>
            </w:r>
          </w:p>
        </w:tc>
        <w:tc>
          <w:tcPr>
            <w:tcW w:w="887" w:type="dxa"/>
          </w:tcPr>
          <w:p w14:paraId="5DE081E6" w14:textId="77777777" w:rsidR="00914D9D" w:rsidRPr="00914D9D" w:rsidRDefault="00914D9D" w:rsidP="00C80410">
            <w:pPr>
              <w:pStyle w:val="TableParagraph"/>
              <w:spacing w:before="27"/>
              <w:ind w:left="210" w:right="195"/>
              <w:jc w:val="center"/>
              <w:rPr>
                <w:rFonts w:ascii="Times New Roman" w:hAnsi="Times New Roman" w:cs="Times New Roman"/>
                <w:sz w:val="20"/>
                <w:szCs w:val="20"/>
              </w:rPr>
            </w:pPr>
            <w:r w:rsidRPr="00914D9D">
              <w:rPr>
                <w:rFonts w:ascii="Times New Roman" w:hAnsi="Times New Roman" w:cs="Times New Roman"/>
                <w:sz w:val="20"/>
                <w:szCs w:val="20"/>
              </w:rPr>
              <w:t>25</w:t>
            </w:r>
          </w:p>
        </w:tc>
        <w:tc>
          <w:tcPr>
            <w:tcW w:w="887" w:type="dxa"/>
          </w:tcPr>
          <w:p w14:paraId="08E44A45" w14:textId="77777777" w:rsidR="00914D9D" w:rsidRPr="00914D9D" w:rsidRDefault="00914D9D" w:rsidP="00C80410">
            <w:pPr>
              <w:pStyle w:val="TableParagraph"/>
              <w:spacing w:before="27"/>
              <w:ind w:right="314"/>
              <w:jc w:val="right"/>
              <w:rPr>
                <w:rFonts w:ascii="Times New Roman" w:hAnsi="Times New Roman" w:cs="Times New Roman"/>
                <w:sz w:val="20"/>
                <w:szCs w:val="20"/>
              </w:rPr>
            </w:pPr>
            <w:r w:rsidRPr="00914D9D">
              <w:rPr>
                <w:rFonts w:ascii="Times New Roman" w:hAnsi="Times New Roman" w:cs="Times New Roman"/>
                <w:sz w:val="20"/>
                <w:szCs w:val="20"/>
              </w:rPr>
              <w:t>25</w:t>
            </w:r>
          </w:p>
        </w:tc>
      </w:tr>
      <w:tr w:rsidR="00914D9D" w:rsidRPr="00914D9D" w14:paraId="6CFF36ED" w14:textId="77777777" w:rsidTr="00914D9D">
        <w:trPr>
          <w:trHeight w:val="249"/>
        </w:trPr>
        <w:tc>
          <w:tcPr>
            <w:tcW w:w="1296" w:type="dxa"/>
            <w:shd w:val="clear" w:color="auto" w:fill="D9D9D9"/>
          </w:tcPr>
          <w:p w14:paraId="1BEA6A81" w14:textId="77777777" w:rsidR="00914D9D" w:rsidRPr="00914D9D" w:rsidRDefault="00914D9D" w:rsidP="00C80410">
            <w:pPr>
              <w:pStyle w:val="TableParagraph"/>
              <w:spacing w:before="1"/>
              <w:ind w:left="107"/>
              <w:rPr>
                <w:rFonts w:ascii="Times New Roman" w:hAnsi="Times New Roman" w:cs="Times New Roman"/>
                <w:b/>
                <w:sz w:val="20"/>
                <w:szCs w:val="20"/>
              </w:rPr>
            </w:pPr>
            <w:r w:rsidRPr="00914D9D">
              <w:rPr>
                <w:rFonts w:ascii="Times New Roman" w:hAnsi="Times New Roman" w:cs="Times New Roman"/>
                <w:b/>
                <w:sz w:val="20"/>
                <w:szCs w:val="20"/>
              </w:rPr>
              <w:t>H1 (</w:t>
            </w:r>
            <w:proofErr w:type="spellStart"/>
            <w:r w:rsidRPr="00914D9D">
              <w:rPr>
                <w:rFonts w:ascii="Times New Roman" w:hAnsi="Times New Roman" w:cs="Times New Roman"/>
                <w:b/>
                <w:sz w:val="20"/>
                <w:szCs w:val="20"/>
              </w:rPr>
              <w:t>мм</w:t>
            </w:r>
            <w:proofErr w:type="spellEnd"/>
            <w:r w:rsidRPr="00914D9D">
              <w:rPr>
                <w:rFonts w:ascii="Times New Roman" w:hAnsi="Times New Roman" w:cs="Times New Roman"/>
                <w:b/>
                <w:sz w:val="20"/>
                <w:szCs w:val="20"/>
              </w:rPr>
              <w:t>)</w:t>
            </w:r>
          </w:p>
        </w:tc>
        <w:tc>
          <w:tcPr>
            <w:tcW w:w="886" w:type="dxa"/>
          </w:tcPr>
          <w:p w14:paraId="0B049701" w14:textId="77777777" w:rsidR="00914D9D" w:rsidRPr="00914D9D" w:rsidRDefault="00914D9D" w:rsidP="00C80410">
            <w:pPr>
              <w:pStyle w:val="TableParagraph"/>
              <w:spacing w:before="27"/>
              <w:ind w:left="287"/>
              <w:rPr>
                <w:rFonts w:ascii="Times New Roman" w:hAnsi="Times New Roman" w:cs="Times New Roman"/>
                <w:sz w:val="20"/>
                <w:szCs w:val="20"/>
              </w:rPr>
            </w:pPr>
            <w:r w:rsidRPr="00914D9D">
              <w:rPr>
                <w:rFonts w:ascii="Times New Roman" w:hAnsi="Times New Roman" w:cs="Times New Roman"/>
                <w:sz w:val="20"/>
                <w:szCs w:val="20"/>
              </w:rPr>
              <w:t>236</w:t>
            </w:r>
          </w:p>
        </w:tc>
        <w:tc>
          <w:tcPr>
            <w:tcW w:w="887" w:type="dxa"/>
          </w:tcPr>
          <w:p w14:paraId="4A21C76C" w14:textId="77777777" w:rsidR="00914D9D" w:rsidRPr="00914D9D" w:rsidRDefault="00914D9D" w:rsidP="00C80410">
            <w:pPr>
              <w:pStyle w:val="TableParagraph"/>
              <w:spacing w:before="27"/>
              <w:ind w:right="277"/>
              <w:jc w:val="right"/>
              <w:rPr>
                <w:rFonts w:ascii="Times New Roman" w:hAnsi="Times New Roman" w:cs="Times New Roman"/>
                <w:sz w:val="20"/>
                <w:szCs w:val="20"/>
              </w:rPr>
            </w:pPr>
            <w:r w:rsidRPr="00914D9D">
              <w:rPr>
                <w:rFonts w:ascii="Times New Roman" w:hAnsi="Times New Roman" w:cs="Times New Roman"/>
                <w:sz w:val="20"/>
                <w:szCs w:val="20"/>
              </w:rPr>
              <w:t>244</w:t>
            </w:r>
          </w:p>
        </w:tc>
        <w:tc>
          <w:tcPr>
            <w:tcW w:w="887" w:type="dxa"/>
          </w:tcPr>
          <w:p w14:paraId="0CEC4DB5" w14:textId="77777777" w:rsidR="00914D9D" w:rsidRPr="00914D9D" w:rsidRDefault="00914D9D" w:rsidP="00C80410">
            <w:pPr>
              <w:pStyle w:val="TableParagraph"/>
              <w:spacing w:before="27"/>
              <w:ind w:left="209" w:right="198"/>
              <w:jc w:val="center"/>
              <w:rPr>
                <w:rFonts w:ascii="Times New Roman" w:hAnsi="Times New Roman" w:cs="Times New Roman"/>
                <w:sz w:val="20"/>
                <w:szCs w:val="20"/>
              </w:rPr>
            </w:pPr>
            <w:r w:rsidRPr="00914D9D">
              <w:rPr>
                <w:rFonts w:ascii="Times New Roman" w:hAnsi="Times New Roman" w:cs="Times New Roman"/>
                <w:sz w:val="20"/>
                <w:szCs w:val="20"/>
              </w:rPr>
              <w:t>262</w:t>
            </w:r>
          </w:p>
        </w:tc>
        <w:tc>
          <w:tcPr>
            <w:tcW w:w="887" w:type="dxa"/>
          </w:tcPr>
          <w:p w14:paraId="606DD991" w14:textId="77777777" w:rsidR="00914D9D" w:rsidRPr="00914D9D" w:rsidRDefault="00914D9D" w:rsidP="00C80410">
            <w:pPr>
              <w:pStyle w:val="TableParagraph"/>
              <w:spacing w:before="27"/>
              <w:ind w:left="289"/>
              <w:rPr>
                <w:rFonts w:ascii="Times New Roman" w:hAnsi="Times New Roman" w:cs="Times New Roman"/>
                <w:sz w:val="20"/>
                <w:szCs w:val="20"/>
              </w:rPr>
            </w:pPr>
            <w:r w:rsidRPr="00914D9D">
              <w:rPr>
                <w:rFonts w:ascii="Times New Roman" w:hAnsi="Times New Roman" w:cs="Times New Roman"/>
                <w:sz w:val="20"/>
                <w:szCs w:val="20"/>
              </w:rPr>
              <w:t>277</w:t>
            </w:r>
          </w:p>
        </w:tc>
        <w:tc>
          <w:tcPr>
            <w:tcW w:w="887" w:type="dxa"/>
          </w:tcPr>
          <w:p w14:paraId="71406E15" w14:textId="77777777" w:rsidR="00914D9D" w:rsidRPr="00914D9D" w:rsidRDefault="00914D9D" w:rsidP="00C80410">
            <w:pPr>
              <w:pStyle w:val="TableParagraph"/>
              <w:spacing w:before="27"/>
              <w:ind w:right="276"/>
              <w:jc w:val="right"/>
              <w:rPr>
                <w:rFonts w:ascii="Times New Roman" w:hAnsi="Times New Roman" w:cs="Times New Roman"/>
                <w:sz w:val="20"/>
                <w:szCs w:val="20"/>
              </w:rPr>
            </w:pPr>
            <w:r w:rsidRPr="00914D9D">
              <w:rPr>
                <w:rFonts w:ascii="Times New Roman" w:hAnsi="Times New Roman" w:cs="Times New Roman"/>
                <w:sz w:val="20"/>
                <w:szCs w:val="20"/>
              </w:rPr>
              <w:t>341</w:t>
            </w:r>
          </w:p>
        </w:tc>
        <w:tc>
          <w:tcPr>
            <w:tcW w:w="886" w:type="dxa"/>
          </w:tcPr>
          <w:p w14:paraId="4FCC16BC" w14:textId="77777777" w:rsidR="00914D9D" w:rsidRPr="00914D9D" w:rsidRDefault="00914D9D" w:rsidP="00C80410">
            <w:pPr>
              <w:pStyle w:val="TableParagraph"/>
              <w:spacing w:before="27"/>
              <w:ind w:left="212" w:right="198"/>
              <w:jc w:val="center"/>
              <w:rPr>
                <w:rFonts w:ascii="Times New Roman" w:hAnsi="Times New Roman" w:cs="Times New Roman"/>
                <w:sz w:val="20"/>
                <w:szCs w:val="20"/>
              </w:rPr>
            </w:pPr>
            <w:r w:rsidRPr="00914D9D">
              <w:rPr>
                <w:rFonts w:ascii="Times New Roman" w:hAnsi="Times New Roman" w:cs="Times New Roman"/>
                <w:sz w:val="20"/>
                <w:szCs w:val="20"/>
              </w:rPr>
              <w:t>352</w:t>
            </w:r>
          </w:p>
        </w:tc>
        <w:tc>
          <w:tcPr>
            <w:tcW w:w="887" w:type="dxa"/>
          </w:tcPr>
          <w:p w14:paraId="639114EB" w14:textId="77777777" w:rsidR="00914D9D" w:rsidRPr="00914D9D" w:rsidRDefault="00914D9D" w:rsidP="00C80410">
            <w:pPr>
              <w:pStyle w:val="TableParagraph"/>
              <w:spacing w:before="27"/>
              <w:ind w:right="275"/>
              <w:jc w:val="right"/>
              <w:rPr>
                <w:rFonts w:ascii="Times New Roman" w:hAnsi="Times New Roman" w:cs="Times New Roman"/>
                <w:sz w:val="20"/>
                <w:szCs w:val="20"/>
              </w:rPr>
            </w:pPr>
            <w:r w:rsidRPr="00914D9D">
              <w:rPr>
                <w:rFonts w:ascii="Times New Roman" w:hAnsi="Times New Roman" w:cs="Times New Roman"/>
                <w:sz w:val="20"/>
                <w:szCs w:val="20"/>
              </w:rPr>
              <w:t>395</w:t>
            </w:r>
          </w:p>
        </w:tc>
        <w:tc>
          <w:tcPr>
            <w:tcW w:w="887" w:type="dxa"/>
          </w:tcPr>
          <w:p w14:paraId="4FDC676B" w14:textId="77777777" w:rsidR="00914D9D" w:rsidRPr="00914D9D" w:rsidRDefault="00914D9D" w:rsidP="00C80410">
            <w:pPr>
              <w:pStyle w:val="TableParagraph"/>
              <w:spacing w:before="27"/>
              <w:ind w:left="209" w:right="198"/>
              <w:jc w:val="center"/>
              <w:rPr>
                <w:rFonts w:ascii="Times New Roman" w:hAnsi="Times New Roman" w:cs="Times New Roman"/>
                <w:sz w:val="20"/>
                <w:szCs w:val="20"/>
              </w:rPr>
            </w:pPr>
            <w:r w:rsidRPr="00914D9D">
              <w:rPr>
                <w:rFonts w:ascii="Times New Roman" w:hAnsi="Times New Roman" w:cs="Times New Roman"/>
                <w:sz w:val="20"/>
                <w:szCs w:val="20"/>
              </w:rPr>
              <w:t>480</w:t>
            </w:r>
          </w:p>
        </w:tc>
        <w:tc>
          <w:tcPr>
            <w:tcW w:w="887" w:type="dxa"/>
          </w:tcPr>
          <w:p w14:paraId="55784ADD" w14:textId="77777777" w:rsidR="00914D9D" w:rsidRPr="00914D9D" w:rsidRDefault="00914D9D" w:rsidP="00C80410">
            <w:pPr>
              <w:pStyle w:val="TableParagraph"/>
              <w:spacing w:before="27"/>
              <w:ind w:left="210" w:right="195"/>
              <w:jc w:val="center"/>
              <w:rPr>
                <w:rFonts w:ascii="Times New Roman" w:hAnsi="Times New Roman" w:cs="Times New Roman"/>
                <w:sz w:val="20"/>
                <w:szCs w:val="20"/>
              </w:rPr>
            </w:pPr>
            <w:r w:rsidRPr="00914D9D">
              <w:rPr>
                <w:rFonts w:ascii="Times New Roman" w:hAnsi="Times New Roman" w:cs="Times New Roman"/>
                <w:sz w:val="20"/>
                <w:szCs w:val="20"/>
              </w:rPr>
              <w:t>550</w:t>
            </w:r>
          </w:p>
        </w:tc>
        <w:tc>
          <w:tcPr>
            <w:tcW w:w="887" w:type="dxa"/>
          </w:tcPr>
          <w:p w14:paraId="02DCD5B5" w14:textId="77777777" w:rsidR="00914D9D" w:rsidRPr="00914D9D" w:rsidRDefault="00914D9D" w:rsidP="00C80410">
            <w:pPr>
              <w:pStyle w:val="TableParagraph"/>
              <w:spacing w:before="27"/>
              <w:ind w:right="274"/>
              <w:jc w:val="right"/>
              <w:rPr>
                <w:rFonts w:ascii="Times New Roman" w:hAnsi="Times New Roman" w:cs="Times New Roman"/>
                <w:sz w:val="20"/>
                <w:szCs w:val="20"/>
              </w:rPr>
            </w:pPr>
            <w:r w:rsidRPr="00914D9D">
              <w:rPr>
                <w:rFonts w:ascii="Times New Roman" w:hAnsi="Times New Roman" w:cs="Times New Roman"/>
                <w:sz w:val="20"/>
                <w:szCs w:val="20"/>
              </w:rPr>
              <w:t>620</w:t>
            </w:r>
          </w:p>
        </w:tc>
      </w:tr>
      <w:tr w:rsidR="00914D9D" w:rsidRPr="00914D9D" w14:paraId="7695EEE9" w14:textId="77777777" w:rsidTr="00914D9D">
        <w:trPr>
          <w:trHeight w:val="249"/>
        </w:trPr>
        <w:tc>
          <w:tcPr>
            <w:tcW w:w="1296" w:type="dxa"/>
            <w:shd w:val="clear" w:color="auto" w:fill="D9D9D9"/>
          </w:tcPr>
          <w:p w14:paraId="15EB0874" w14:textId="77777777" w:rsidR="00914D9D" w:rsidRPr="00914D9D" w:rsidRDefault="00914D9D" w:rsidP="00C80410">
            <w:pPr>
              <w:pStyle w:val="TableParagraph"/>
              <w:spacing w:line="194" w:lineRule="exact"/>
              <w:ind w:left="107"/>
              <w:rPr>
                <w:rFonts w:ascii="Times New Roman" w:hAnsi="Times New Roman" w:cs="Times New Roman"/>
                <w:b/>
                <w:sz w:val="20"/>
                <w:szCs w:val="20"/>
              </w:rPr>
            </w:pPr>
            <w:r w:rsidRPr="00914D9D">
              <w:rPr>
                <w:rFonts w:ascii="Times New Roman" w:hAnsi="Times New Roman" w:cs="Times New Roman"/>
                <w:b/>
                <w:sz w:val="20"/>
                <w:szCs w:val="20"/>
              </w:rPr>
              <w:t>Hp (</w:t>
            </w:r>
            <w:proofErr w:type="spellStart"/>
            <w:r w:rsidRPr="00914D9D">
              <w:rPr>
                <w:rFonts w:ascii="Times New Roman" w:hAnsi="Times New Roman" w:cs="Times New Roman"/>
                <w:b/>
                <w:sz w:val="20"/>
                <w:szCs w:val="20"/>
              </w:rPr>
              <w:t>мм</w:t>
            </w:r>
            <w:proofErr w:type="spellEnd"/>
            <w:r w:rsidRPr="00914D9D">
              <w:rPr>
                <w:rFonts w:ascii="Times New Roman" w:hAnsi="Times New Roman" w:cs="Times New Roman"/>
                <w:b/>
                <w:sz w:val="20"/>
                <w:szCs w:val="20"/>
              </w:rPr>
              <w:t>)</w:t>
            </w:r>
          </w:p>
        </w:tc>
        <w:tc>
          <w:tcPr>
            <w:tcW w:w="886" w:type="dxa"/>
          </w:tcPr>
          <w:p w14:paraId="74B01956" w14:textId="77777777" w:rsidR="00914D9D" w:rsidRPr="00914D9D" w:rsidRDefault="00914D9D" w:rsidP="00C80410">
            <w:pPr>
              <w:pStyle w:val="TableParagraph"/>
              <w:spacing w:before="27"/>
              <w:ind w:left="287"/>
              <w:rPr>
                <w:rFonts w:ascii="Times New Roman" w:hAnsi="Times New Roman" w:cs="Times New Roman"/>
                <w:sz w:val="20"/>
                <w:szCs w:val="20"/>
              </w:rPr>
            </w:pPr>
            <w:r w:rsidRPr="00914D9D">
              <w:rPr>
                <w:rFonts w:ascii="Times New Roman" w:hAnsi="Times New Roman" w:cs="Times New Roman"/>
                <w:sz w:val="20"/>
                <w:szCs w:val="20"/>
              </w:rPr>
              <w:t>220</w:t>
            </w:r>
          </w:p>
        </w:tc>
        <w:tc>
          <w:tcPr>
            <w:tcW w:w="887" w:type="dxa"/>
          </w:tcPr>
          <w:p w14:paraId="22C8F839" w14:textId="77777777" w:rsidR="00914D9D" w:rsidRPr="00914D9D" w:rsidRDefault="00914D9D" w:rsidP="00C80410">
            <w:pPr>
              <w:pStyle w:val="TableParagraph"/>
              <w:spacing w:before="27"/>
              <w:ind w:right="277"/>
              <w:jc w:val="right"/>
              <w:rPr>
                <w:rFonts w:ascii="Times New Roman" w:hAnsi="Times New Roman" w:cs="Times New Roman"/>
                <w:sz w:val="20"/>
                <w:szCs w:val="20"/>
              </w:rPr>
            </w:pPr>
            <w:r w:rsidRPr="00914D9D">
              <w:rPr>
                <w:rFonts w:ascii="Times New Roman" w:hAnsi="Times New Roman" w:cs="Times New Roman"/>
                <w:sz w:val="20"/>
                <w:szCs w:val="20"/>
              </w:rPr>
              <w:t>220</w:t>
            </w:r>
          </w:p>
        </w:tc>
        <w:tc>
          <w:tcPr>
            <w:tcW w:w="887" w:type="dxa"/>
          </w:tcPr>
          <w:p w14:paraId="12E75F7A" w14:textId="77777777" w:rsidR="00914D9D" w:rsidRPr="00914D9D" w:rsidRDefault="00914D9D" w:rsidP="00C80410">
            <w:pPr>
              <w:pStyle w:val="TableParagraph"/>
              <w:spacing w:before="27"/>
              <w:ind w:left="209" w:right="198"/>
              <w:jc w:val="center"/>
              <w:rPr>
                <w:rFonts w:ascii="Times New Roman" w:hAnsi="Times New Roman" w:cs="Times New Roman"/>
                <w:sz w:val="20"/>
                <w:szCs w:val="20"/>
              </w:rPr>
            </w:pPr>
            <w:r w:rsidRPr="00914D9D">
              <w:rPr>
                <w:rFonts w:ascii="Times New Roman" w:hAnsi="Times New Roman" w:cs="Times New Roman"/>
                <w:sz w:val="20"/>
                <w:szCs w:val="20"/>
              </w:rPr>
              <w:t>200</w:t>
            </w:r>
          </w:p>
        </w:tc>
        <w:tc>
          <w:tcPr>
            <w:tcW w:w="887" w:type="dxa"/>
          </w:tcPr>
          <w:p w14:paraId="51468AB5" w14:textId="77777777" w:rsidR="00914D9D" w:rsidRPr="00914D9D" w:rsidRDefault="00914D9D" w:rsidP="00C80410">
            <w:pPr>
              <w:pStyle w:val="TableParagraph"/>
              <w:spacing w:before="27"/>
              <w:ind w:left="289"/>
              <w:rPr>
                <w:rFonts w:ascii="Times New Roman" w:hAnsi="Times New Roman" w:cs="Times New Roman"/>
                <w:sz w:val="20"/>
                <w:szCs w:val="20"/>
              </w:rPr>
            </w:pPr>
            <w:r w:rsidRPr="00914D9D">
              <w:rPr>
                <w:rFonts w:ascii="Times New Roman" w:hAnsi="Times New Roman" w:cs="Times New Roman"/>
                <w:sz w:val="20"/>
                <w:szCs w:val="20"/>
              </w:rPr>
              <w:t>200</w:t>
            </w:r>
          </w:p>
        </w:tc>
        <w:tc>
          <w:tcPr>
            <w:tcW w:w="887" w:type="dxa"/>
          </w:tcPr>
          <w:p w14:paraId="1A443539" w14:textId="77777777" w:rsidR="00914D9D" w:rsidRPr="00914D9D" w:rsidRDefault="00914D9D" w:rsidP="00C80410">
            <w:pPr>
              <w:pStyle w:val="TableParagraph"/>
              <w:spacing w:before="27"/>
              <w:ind w:right="276"/>
              <w:jc w:val="right"/>
              <w:rPr>
                <w:rFonts w:ascii="Times New Roman" w:hAnsi="Times New Roman" w:cs="Times New Roman"/>
                <w:sz w:val="20"/>
                <w:szCs w:val="20"/>
              </w:rPr>
            </w:pPr>
            <w:r w:rsidRPr="00914D9D">
              <w:rPr>
                <w:rFonts w:ascii="Times New Roman" w:hAnsi="Times New Roman" w:cs="Times New Roman"/>
                <w:sz w:val="20"/>
                <w:szCs w:val="20"/>
              </w:rPr>
              <w:t>250</w:t>
            </w:r>
          </w:p>
        </w:tc>
        <w:tc>
          <w:tcPr>
            <w:tcW w:w="886" w:type="dxa"/>
          </w:tcPr>
          <w:p w14:paraId="45BA7BA9" w14:textId="77777777" w:rsidR="00914D9D" w:rsidRPr="00914D9D" w:rsidRDefault="00914D9D" w:rsidP="00C80410">
            <w:pPr>
              <w:pStyle w:val="TableParagraph"/>
              <w:spacing w:before="27"/>
              <w:ind w:left="212" w:right="198"/>
              <w:jc w:val="center"/>
              <w:rPr>
                <w:rFonts w:ascii="Times New Roman" w:hAnsi="Times New Roman" w:cs="Times New Roman"/>
                <w:sz w:val="20"/>
                <w:szCs w:val="20"/>
              </w:rPr>
            </w:pPr>
            <w:r w:rsidRPr="00914D9D">
              <w:rPr>
                <w:rFonts w:ascii="Times New Roman" w:hAnsi="Times New Roman" w:cs="Times New Roman"/>
                <w:sz w:val="20"/>
                <w:szCs w:val="20"/>
              </w:rPr>
              <w:t>250</w:t>
            </w:r>
          </w:p>
        </w:tc>
        <w:tc>
          <w:tcPr>
            <w:tcW w:w="887" w:type="dxa"/>
          </w:tcPr>
          <w:p w14:paraId="1E26E5D4" w14:textId="77777777" w:rsidR="00914D9D" w:rsidRPr="00914D9D" w:rsidRDefault="00914D9D" w:rsidP="00C80410">
            <w:pPr>
              <w:pStyle w:val="TableParagraph"/>
              <w:spacing w:before="27"/>
              <w:ind w:right="275"/>
              <w:jc w:val="right"/>
              <w:rPr>
                <w:rFonts w:ascii="Times New Roman" w:hAnsi="Times New Roman" w:cs="Times New Roman"/>
                <w:sz w:val="20"/>
                <w:szCs w:val="20"/>
              </w:rPr>
            </w:pPr>
            <w:r w:rsidRPr="00914D9D">
              <w:rPr>
                <w:rFonts w:ascii="Times New Roman" w:hAnsi="Times New Roman" w:cs="Times New Roman"/>
                <w:sz w:val="20"/>
                <w:szCs w:val="20"/>
              </w:rPr>
              <w:t>300</w:t>
            </w:r>
          </w:p>
        </w:tc>
        <w:tc>
          <w:tcPr>
            <w:tcW w:w="887" w:type="dxa"/>
          </w:tcPr>
          <w:p w14:paraId="554BAAEA" w14:textId="77777777" w:rsidR="00914D9D" w:rsidRPr="00914D9D" w:rsidRDefault="00914D9D" w:rsidP="00C80410">
            <w:pPr>
              <w:pStyle w:val="TableParagraph"/>
              <w:spacing w:before="27"/>
              <w:ind w:left="209" w:right="198"/>
              <w:jc w:val="center"/>
              <w:rPr>
                <w:rFonts w:ascii="Times New Roman" w:hAnsi="Times New Roman" w:cs="Times New Roman"/>
                <w:sz w:val="20"/>
                <w:szCs w:val="20"/>
              </w:rPr>
            </w:pPr>
            <w:r w:rsidRPr="00914D9D">
              <w:rPr>
                <w:rFonts w:ascii="Times New Roman" w:hAnsi="Times New Roman" w:cs="Times New Roman"/>
                <w:sz w:val="20"/>
                <w:szCs w:val="20"/>
              </w:rPr>
              <w:t>300</w:t>
            </w:r>
          </w:p>
        </w:tc>
        <w:tc>
          <w:tcPr>
            <w:tcW w:w="887" w:type="dxa"/>
          </w:tcPr>
          <w:p w14:paraId="52E8B5FD" w14:textId="77777777" w:rsidR="00914D9D" w:rsidRPr="00914D9D" w:rsidRDefault="00914D9D" w:rsidP="00C80410">
            <w:pPr>
              <w:pStyle w:val="TableParagraph"/>
              <w:spacing w:before="27"/>
              <w:ind w:left="210" w:right="195"/>
              <w:jc w:val="center"/>
              <w:rPr>
                <w:rFonts w:ascii="Times New Roman" w:hAnsi="Times New Roman" w:cs="Times New Roman"/>
                <w:sz w:val="20"/>
                <w:szCs w:val="20"/>
              </w:rPr>
            </w:pPr>
            <w:r w:rsidRPr="00914D9D">
              <w:rPr>
                <w:rFonts w:ascii="Times New Roman" w:hAnsi="Times New Roman" w:cs="Times New Roman"/>
                <w:sz w:val="20"/>
                <w:szCs w:val="20"/>
              </w:rPr>
              <w:t>300</w:t>
            </w:r>
          </w:p>
        </w:tc>
        <w:tc>
          <w:tcPr>
            <w:tcW w:w="887" w:type="dxa"/>
          </w:tcPr>
          <w:p w14:paraId="449A82BA" w14:textId="77777777" w:rsidR="00914D9D" w:rsidRPr="00914D9D" w:rsidRDefault="00914D9D" w:rsidP="00C80410">
            <w:pPr>
              <w:pStyle w:val="TableParagraph"/>
              <w:spacing w:before="27"/>
              <w:ind w:right="274"/>
              <w:jc w:val="right"/>
              <w:rPr>
                <w:rFonts w:ascii="Times New Roman" w:hAnsi="Times New Roman" w:cs="Times New Roman"/>
                <w:sz w:val="20"/>
                <w:szCs w:val="20"/>
              </w:rPr>
            </w:pPr>
            <w:r w:rsidRPr="00914D9D">
              <w:rPr>
                <w:rFonts w:ascii="Times New Roman" w:hAnsi="Times New Roman" w:cs="Times New Roman"/>
                <w:sz w:val="20"/>
                <w:szCs w:val="20"/>
              </w:rPr>
              <w:t>400</w:t>
            </w:r>
          </w:p>
        </w:tc>
      </w:tr>
      <w:tr w:rsidR="00914D9D" w:rsidRPr="00914D9D" w14:paraId="4CAE1A91" w14:textId="77777777" w:rsidTr="00914D9D">
        <w:trPr>
          <w:trHeight w:val="249"/>
        </w:trPr>
        <w:tc>
          <w:tcPr>
            <w:tcW w:w="1296" w:type="dxa"/>
            <w:shd w:val="clear" w:color="auto" w:fill="D9D9D9"/>
          </w:tcPr>
          <w:p w14:paraId="70FB5C93" w14:textId="77777777" w:rsidR="00914D9D" w:rsidRPr="00914D9D" w:rsidRDefault="00914D9D" w:rsidP="00C80410">
            <w:pPr>
              <w:pStyle w:val="TableParagraph"/>
              <w:spacing w:line="194" w:lineRule="exact"/>
              <w:ind w:left="107"/>
              <w:rPr>
                <w:rFonts w:ascii="Times New Roman" w:hAnsi="Times New Roman" w:cs="Times New Roman"/>
                <w:b/>
                <w:sz w:val="20"/>
                <w:szCs w:val="20"/>
              </w:rPr>
            </w:pPr>
            <w:proofErr w:type="spellStart"/>
            <w:r w:rsidRPr="00914D9D">
              <w:rPr>
                <w:rFonts w:ascii="Times New Roman" w:hAnsi="Times New Roman" w:cs="Times New Roman"/>
                <w:b/>
                <w:sz w:val="20"/>
                <w:szCs w:val="20"/>
              </w:rPr>
              <w:t>Dp</w:t>
            </w:r>
            <w:proofErr w:type="spellEnd"/>
            <w:r w:rsidRPr="00914D9D">
              <w:rPr>
                <w:rFonts w:ascii="Times New Roman" w:hAnsi="Times New Roman" w:cs="Times New Roman"/>
                <w:b/>
                <w:sz w:val="20"/>
                <w:szCs w:val="20"/>
              </w:rPr>
              <w:t xml:space="preserve"> (</w:t>
            </w:r>
            <w:proofErr w:type="spellStart"/>
            <w:r w:rsidRPr="00914D9D">
              <w:rPr>
                <w:rFonts w:ascii="Times New Roman" w:hAnsi="Times New Roman" w:cs="Times New Roman"/>
                <w:b/>
                <w:sz w:val="20"/>
                <w:szCs w:val="20"/>
              </w:rPr>
              <w:t>мм</w:t>
            </w:r>
            <w:proofErr w:type="spellEnd"/>
            <w:r w:rsidRPr="00914D9D">
              <w:rPr>
                <w:rFonts w:ascii="Times New Roman" w:hAnsi="Times New Roman" w:cs="Times New Roman"/>
                <w:b/>
                <w:sz w:val="20"/>
                <w:szCs w:val="20"/>
              </w:rPr>
              <w:t>)</w:t>
            </w:r>
          </w:p>
        </w:tc>
        <w:tc>
          <w:tcPr>
            <w:tcW w:w="886" w:type="dxa"/>
          </w:tcPr>
          <w:p w14:paraId="761B5E06" w14:textId="77777777" w:rsidR="00914D9D" w:rsidRPr="00914D9D" w:rsidRDefault="00914D9D" w:rsidP="00C80410">
            <w:pPr>
              <w:pStyle w:val="TableParagraph"/>
              <w:spacing w:before="27"/>
              <w:ind w:left="287"/>
              <w:rPr>
                <w:rFonts w:ascii="Times New Roman" w:hAnsi="Times New Roman" w:cs="Times New Roman"/>
                <w:sz w:val="20"/>
                <w:szCs w:val="20"/>
              </w:rPr>
            </w:pPr>
            <w:r w:rsidRPr="00914D9D">
              <w:rPr>
                <w:rFonts w:ascii="Times New Roman" w:hAnsi="Times New Roman" w:cs="Times New Roman"/>
                <w:sz w:val="20"/>
                <w:szCs w:val="20"/>
              </w:rPr>
              <w:t>270</w:t>
            </w:r>
          </w:p>
        </w:tc>
        <w:tc>
          <w:tcPr>
            <w:tcW w:w="887" w:type="dxa"/>
          </w:tcPr>
          <w:p w14:paraId="12F2F84E" w14:textId="77777777" w:rsidR="00914D9D" w:rsidRPr="00914D9D" w:rsidRDefault="00914D9D" w:rsidP="00C80410">
            <w:pPr>
              <w:pStyle w:val="TableParagraph"/>
              <w:spacing w:before="27"/>
              <w:ind w:right="277"/>
              <w:jc w:val="right"/>
              <w:rPr>
                <w:rFonts w:ascii="Times New Roman" w:hAnsi="Times New Roman" w:cs="Times New Roman"/>
                <w:sz w:val="20"/>
                <w:szCs w:val="20"/>
              </w:rPr>
            </w:pPr>
            <w:r w:rsidRPr="00914D9D">
              <w:rPr>
                <w:rFonts w:ascii="Times New Roman" w:hAnsi="Times New Roman" w:cs="Times New Roman"/>
                <w:sz w:val="20"/>
                <w:szCs w:val="20"/>
              </w:rPr>
              <w:t>270</w:t>
            </w:r>
          </w:p>
        </w:tc>
        <w:tc>
          <w:tcPr>
            <w:tcW w:w="887" w:type="dxa"/>
          </w:tcPr>
          <w:p w14:paraId="0E2C8003" w14:textId="77777777" w:rsidR="00914D9D" w:rsidRPr="00914D9D" w:rsidRDefault="00914D9D" w:rsidP="00C80410">
            <w:pPr>
              <w:pStyle w:val="TableParagraph"/>
              <w:spacing w:before="27"/>
              <w:ind w:left="209" w:right="198"/>
              <w:jc w:val="center"/>
              <w:rPr>
                <w:rFonts w:ascii="Times New Roman" w:hAnsi="Times New Roman" w:cs="Times New Roman"/>
                <w:sz w:val="20"/>
                <w:szCs w:val="20"/>
              </w:rPr>
            </w:pPr>
            <w:r w:rsidRPr="00914D9D">
              <w:rPr>
                <w:rFonts w:ascii="Times New Roman" w:hAnsi="Times New Roman" w:cs="Times New Roman"/>
                <w:sz w:val="20"/>
                <w:szCs w:val="20"/>
              </w:rPr>
              <w:t>350</w:t>
            </w:r>
          </w:p>
        </w:tc>
        <w:tc>
          <w:tcPr>
            <w:tcW w:w="887" w:type="dxa"/>
          </w:tcPr>
          <w:p w14:paraId="5C37A4FE" w14:textId="77777777" w:rsidR="00914D9D" w:rsidRPr="00914D9D" w:rsidRDefault="00914D9D" w:rsidP="00C80410">
            <w:pPr>
              <w:pStyle w:val="TableParagraph"/>
              <w:spacing w:before="27"/>
              <w:ind w:left="289"/>
              <w:rPr>
                <w:rFonts w:ascii="Times New Roman" w:hAnsi="Times New Roman" w:cs="Times New Roman"/>
                <w:sz w:val="20"/>
                <w:szCs w:val="20"/>
              </w:rPr>
            </w:pPr>
            <w:r w:rsidRPr="00914D9D">
              <w:rPr>
                <w:rFonts w:ascii="Times New Roman" w:hAnsi="Times New Roman" w:cs="Times New Roman"/>
                <w:sz w:val="20"/>
                <w:szCs w:val="20"/>
              </w:rPr>
              <w:t>350</w:t>
            </w:r>
          </w:p>
        </w:tc>
        <w:tc>
          <w:tcPr>
            <w:tcW w:w="887" w:type="dxa"/>
          </w:tcPr>
          <w:p w14:paraId="5DC17D10" w14:textId="77777777" w:rsidR="00914D9D" w:rsidRPr="00914D9D" w:rsidRDefault="00914D9D" w:rsidP="00C80410">
            <w:pPr>
              <w:pStyle w:val="TableParagraph"/>
              <w:spacing w:before="27"/>
              <w:ind w:right="276"/>
              <w:jc w:val="right"/>
              <w:rPr>
                <w:rFonts w:ascii="Times New Roman" w:hAnsi="Times New Roman" w:cs="Times New Roman"/>
                <w:sz w:val="20"/>
                <w:szCs w:val="20"/>
              </w:rPr>
            </w:pPr>
            <w:r w:rsidRPr="00914D9D">
              <w:rPr>
                <w:rFonts w:ascii="Times New Roman" w:hAnsi="Times New Roman" w:cs="Times New Roman"/>
                <w:sz w:val="20"/>
                <w:szCs w:val="20"/>
              </w:rPr>
              <w:t>400</w:t>
            </w:r>
          </w:p>
        </w:tc>
        <w:tc>
          <w:tcPr>
            <w:tcW w:w="886" w:type="dxa"/>
          </w:tcPr>
          <w:p w14:paraId="62E7B204" w14:textId="77777777" w:rsidR="00914D9D" w:rsidRPr="00914D9D" w:rsidRDefault="00914D9D" w:rsidP="00C80410">
            <w:pPr>
              <w:pStyle w:val="TableParagraph"/>
              <w:spacing w:before="27"/>
              <w:ind w:left="212" w:right="198"/>
              <w:jc w:val="center"/>
              <w:rPr>
                <w:rFonts w:ascii="Times New Roman" w:hAnsi="Times New Roman" w:cs="Times New Roman"/>
                <w:sz w:val="20"/>
                <w:szCs w:val="20"/>
              </w:rPr>
            </w:pPr>
            <w:r w:rsidRPr="00914D9D">
              <w:rPr>
                <w:rFonts w:ascii="Times New Roman" w:hAnsi="Times New Roman" w:cs="Times New Roman"/>
                <w:sz w:val="20"/>
                <w:szCs w:val="20"/>
              </w:rPr>
              <w:t>400</w:t>
            </w:r>
          </w:p>
        </w:tc>
        <w:tc>
          <w:tcPr>
            <w:tcW w:w="887" w:type="dxa"/>
          </w:tcPr>
          <w:p w14:paraId="6DA5302C" w14:textId="77777777" w:rsidR="00914D9D" w:rsidRPr="00914D9D" w:rsidRDefault="00914D9D" w:rsidP="00C80410">
            <w:pPr>
              <w:pStyle w:val="TableParagraph"/>
              <w:spacing w:before="27"/>
              <w:ind w:right="275"/>
              <w:jc w:val="right"/>
              <w:rPr>
                <w:rFonts w:ascii="Times New Roman" w:hAnsi="Times New Roman" w:cs="Times New Roman"/>
                <w:sz w:val="20"/>
                <w:szCs w:val="20"/>
              </w:rPr>
            </w:pPr>
            <w:r w:rsidRPr="00914D9D">
              <w:rPr>
                <w:rFonts w:ascii="Times New Roman" w:hAnsi="Times New Roman" w:cs="Times New Roman"/>
                <w:sz w:val="20"/>
                <w:szCs w:val="20"/>
              </w:rPr>
              <w:t>400</w:t>
            </w:r>
          </w:p>
        </w:tc>
        <w:tc>
          <w:tcPr>
            <w:tcW w:w="887" w:type="dxa"/>
          </w:tcPr>
          <w:p w14:paraId="7535F753" w14:textId="77777777" w:rsidR="00914D9D" w:rsidRPr="00914D9D" w:rsidRDefault="00914D9D" w:rsidP="00C80410">
            <w:pPr>
              <w:pStyle w:val="TableParagraph"/>
              <w:spacing w:before="27"/>
              <w:ind w:left="209" w:right="198"/>
              <w:jc w:val="center"/>
              <w:rPr>
                <w:rFonts w:ascii="Times New Roman" w:hAnsi="Times New Roman" w:cs="Times New Roman"/>
                <w:sz w:val="20"/>
                <w:szCs w:val="20"/>
              </w:rPr>
            </w:pPr>
            <w:r w:rsidRPr="00914D9D">
              <w:rPr>
                <w:rFonts w:ascii="Times New Roman" w:hAnsi="Times New Roman" w:cs="Times New Roman"/>
                <w:sz w:val="20"/>
                <w:szCs w:val="20"/>
              </w:rPr>
              <w:t>500</w:t>
            </w:r>
          </w:p>
        </w:tc>
        <w:tc>
          <w:tcPr>
            <w:tcW w:w="887" w:type="dxa"/>
          </w:tcPr>
          <w:p w14:paraId="325E285C" w14:textId="77777777" w:rsidR="00914D9D" w:rsidRPr="00914D9D" w:rsidRDefault="00914D9D" w:rsidP="00C80410">
            <w:pPr>
              <w:pStyle w:val="TableParagraph"/>
              <w:spacing w:before="27"/>
              <w:ind w:left="210" w:right="195"/>
              <w:jc w:val="center"/>
              <w:rPr>
                <w:rFonts w:ascii="Times New Roman" w:hAnsi="Times New Roman" w:cs="Times New Roman"/>
                <w:sz w:val="20"/>
                <w:szCs w:val="20"/>
              </w:rPr>
            </w:pPr>
            <w:r w:rsidRPr="00914D9D">
              <w:rPr>
                <w:rFonts w:ascii="Times New Roman" w:hAnsi="Times New Roman" w:cs="Times New Roman"/>
                <w:sz w:val="20"/>
                <w:szCs w:val="20"/>
              </w:rPr>
              <w:t>500</w:t>
            </w:r>
          </w:p>
        </w:tc>
        <w:tc>
          <w:tcPr>
            <w:tcW w:w="887" w:type="dxa"/>
          </w:tcPr>
          <w:p w14:paraId="613F18FA" w14:textId="77777777" w:rsidR="00914D9D" w:rsidRPr="00914D9D" w:rsidRDefault="00914D9D" w:rsidP="00C80410">
            <w:pPr>
              <w:pStyle w:val="TableParagraph"/>
              <w:spacing w:before="27"/>
              <w:ind w:right="274"/>
              <w:jc w:val="right"/>
              <w:rPr>
                <w:rFonts w:ascii="Times New Roman" w:hAnsi="Times New Roman" w:cs="Times New Roman"/>
                <w:sz w:val="20"/>
                <w:szCs w:val="20"/>
              </w:rPr>
            </w:pPr>
            <w:r w:rsidRPr="00914D9D">
              <w:rPr>
                <w:rFonts w:ascii="Times New Roman" w:hAnsi="Times New Roman" w:cs="Times New Roman"/>
                <w:sz w:val="20"/>
                <w:szCs w:val="20"/>
              </w:rPr>
              <w:t>500</w:t>
            </w:r>
          </w:p>
        </w:tc>
      </w:tr>
      <w:tr w:rsidR="00914D9D" w:rsidRPr="00914D9D" w14:paraId="3EBA5061" w14:textId="77777777" w:rsidTr="00914D9D">
        <w:trPr>
          <w:trHeight w:val="249"/>
        </w:trPr>
        <w:tc>
          <w:tcPr>
            <w:tcW w:w="1296" w:type="dxa"/>
            <w:shd w:val="clear" w:color="auto" w:fill="D9D9D9"/>
          </w:tcPr>
          <w:p w14:paraId="4E3E0E28" w14:textId="77777777" w:rsidR="00914D9D" w:rsidRPr="00914D9D" w:rsidRDefault="00914D9D" w:rsidP="00C80410">
            <w:pPr>
              <w:pStyle w:val="TableParagraph"/>
              <w:spacing w:line="204" w:lineRule="exact"/>
              <w:ind w:left="107"/>
              <w:rPr>
                <w:rFonts w:ascii="Times New Roman" w:hAnsi="Times New Roman" w:cs="Times New Roman"/>
                <w:b/>
                <w:sz w:val="20"/>
                <w:szCs w:val="20"/>
              </w:rPr>
            </w:pPr>
            <w:proofErr w:type="spellStart"/>
            <w:r w:rsidRPr="00914D9D">
              <w:rPr>
                <w:rFonts w:ascii="Times New Roman" w:hAnsi="Times New Roman" w:cs="Times New Roman"/>
                <w:b/>
                <w:position w:val="1"/>
                <w:sz w:val="20"/>
                <w:szCs w:val="20"/>
              </w:rPr>
              <w:t>K</w:t>
            </w:r>
            <w:r w:rsidRPr="00914D9D">
              <w:rPr>
                <w:rFonts w:ascii="Times New Roman" w:hAnsi="Times New Roman" w:cs="Times New Roman"/>
                <w:b/>
                <w:position w:val="1"/>
                <w:sz w:val="20"/>
                <w:szCs w:val="20"/>
                <w:vertAlign w:val="subscript"/>
              </w:rPr>
              <w:t>vs</w:t>
            </w:r>
            <w:proofErr w:type="spellEnd"/>
            <w:r w:rsidRPr="00914D9D">
              <w:rPr>
                <w:rFonts w:ascii="Times New Roman" w:hAnsi="Times New Roman" w:cs="Times New Roman"/>
                <w:b/>
                <w:position w:val="1"/>
                <w:sz w:val="20"/>
                <w:szCs w:val="20"/>
              </w:rPr>
              <w:t xml:space="preserve"> (м</w:t>
            </w:r>
            <w:r w:rsidRPr="00914D9D">
              <w:rPr>
                <w:rFonts w:ascii="Times New Roman" w:hAnsi="Times New Roman" w:cs="Times New Roman"/>
                <w:b/>
                <w:position w:val="1"/>
                <w:sz w:val="20"/>
                <w:szCs w:val="20"/>
                <w:vertAlign w:val="superscript"/>
              </w:rPr>
              <w:t>3</w:t>
            </w:r>
            <w:r w:rsidRPr="00914D9D">
              <w:rPr>
                <w:rFonts w:ascii="Times New Roman" w:hAnsi="Times New Roman" w:cs="Times New Roman"/>
                <w:b/>
                <w:position w:val="1"/>
                <w:sz w:val="20"/>
                <w:szCs w:val="20"/>
              </w:rPr>
              <w:t>/ч)</w:t>
            </w:r>
          </w:p>
        </w:tc>
        <w:tc>
          <w:tcPr>
            <w:tcW w:w="886" w:type="dxa"/>
          </w:tcPr>
          <w:p w14:paraId="3DB1FA6F" w14:textId="77777777" w:rsidR="00914D9D" w:rsidRPr="00914D9D" w:rsidRDefault="00914D9D" w:rsidP="00C80410">
            <w:pPr>
              <w:pStyle w:val="TableParagraph"/>
              <w:spacing w:before="27"/>
              <w:ind w:left="268"/>
              <w:rPr>
                <w:rFonts w:ascii="Times New Roman" w:hAnsi="Times New Roman" w:cs="Times New Roman"/>
                <w:sz w:val="20"/>
                <w:szCs w:val="20"/>
              </w:rPr>
            </w:pPr>
            <w:r w:rsidRPr="00914D9D">
              <w:rPr>
                <w:rFonts w:ascii="Times New Roman" w:hAnsi="Times New Roman" w:cs="Times New Roman"/>
                <w:sz w:val="20"/>
                <w:szCs w:val="20"/>
              </w:rPr>
              <w:t>16,0</w:t>
            </w:r>
          </w:p>
        </w:tc>
        <w:tc>
          <w:tcPr>
            <w:tcW w:w="887" w:type="dxa"/>
          </w:tcPr>
          <w:p w14:paraId="6FE14F5C" w14:textId="77777777" w:rsidR="00914D9D" w:rsidRPr="00914D9D" w:rsidRDefault="00914D9D" w:rsidP="00C80410">
            <w:pPr>
              <w:pStyle w:val="TableParagraph"/>
              <w:spacing w:before="27"/>
              <w:ind w:right="256"/>
              <w:jc w:val="right"/>
              <w:rPr>
                <w:rFonts w:ascii="Times New Roman" w:hAnsi="Times New Roman" w:cs="Times New Roman"/>
                <w:sz w:val="20"/>
                <w:szCs w:val="20"/>
              </w:rPr>
            </w:pPr>
            <w:r w:rsidRPr="00914D9D">
              <w:rPr>
                <w:rFonts w:ascii="Times New Roman" w:hAnsi="Times New Roman" w:cs="Times New Roman"/>
                <w:sz w:val="20"/>
                <w:szCs w:val="20"/>
              </w:rPr>
              <w:t>22,3</w:t>
            </w:r>
          </w:p>
        </w:tc>
        <w:tc>
          <w:tcPr>
            <w:tcW w:w="887" w:type="dxa"/>
          </w:tcPr>
          <w:p w14:paraId="31AE70DD" w14:textId="77777777" w:rsidR="00914D9D" w:rsidRPr="00914D9D" w:rsidRDefault="00914D9D" w:rsidP="00C80410">
            <w:pPr>
              <w:pStyle w:val="TableParagraph"/>
              <w:spacing w:before="27"/>
              <w:ind w:left="211" w:right="198"/>
              <w:jc w:val="center"/>
              <w:rPr>
                <w:rFonts w:ascii="Times New Roman" w:hAnsi="Times New Roman" w:cs="Times New Roman"/>
                <w:sz w:val="20"/>
                <w:szCs w:val="20"/>
              </w:rPr>
            </w:pPr>
            <w:r w:rsidRPr="00914D9D">
              <w:rPr>
                <w:rFonts w:ascii="Times New Roman" w:hAnsi="Times New Roman" w:cs="Times New Roman"/>
                <w:sz w:val="20"/>
                <w:szCs w:val="20"/>
              </w:rPr>
              <w:t>33,1</w:t>
            </w:r>
          </w:p>
        </w:tc>
        <w:tc>
          <w:tcPr>
            <w:tcW w:w="887" w:type="dxa"/>
          </w:tcPr>
          <w:p w14:paraId="0C2C8C41" w14:textId="77777777" w:rsidR="00914D9D" w:rsidRPr="00914D9D" w:rsidRDefault="00914D9D" w:rsidP="00C80410">
            <w:pPr>
              <w:pStyle w:val="TableParagraph"/>
              <w:spacing w:before="27"/>
              <w:ind w:left="269"/>
              <w:rPr>
                <w:rFonts w:ascii="Times New Roman" w:hAnsi="Times New Roman" w:cs="Times New Roman"/>
                <w:sz w:val="20"/>
                <w:szCs w:val="20"/>
              </w:rPr>
            </w:pPr>
            <w:r w:rsidRPr="00914D9D">
              <w:rPr>
                <w:rFonts w:ascii="Times New Roman" w:hAnsi="Times New Roman" w:cs="Times New Roman"/>
                <w:sz w:val="20"/>
                <w:szCs w:val="20"/>
              </w:rPr>
              <w:t>53,3</w:t>
            </w:r>
          </w:p>
        </w:tc>
        <w:tc>
          <w:tcPr>
            <w:tcW w:w="887" w:type="dxa"/>
          </w:tcPr>
          <w:p w14:paraId="240D5568" w14:textId="77777777" w:rsidR="00914D9D" w:rsidRPr="00914D9D" w:rsidRDefault="00914D9D" w:rsidP="00C80410">
            <w:pPr>
              <w:pStyle w:val="TableParagraph"/>
              <w:spacing w:before="27"/>
              <w:ind w:right="256"/>
              <w:jc w:val="right"/>
              <w:rPr>
                <w:rFonts w:ascii="Times New Roman" w:hAnsi="Times New Roman" w:cs="Times New Roman"/>
                <w:sz w:val="20"/>
                <w:szCs w:val="20"/>
              </w:rPr>
            </w:pPr>
            <w:r w:rsidRPr="00914D9D">
              <w:rPr>
                <w:rFonts w:ascii="Times New Roman" w:hAnsi="Times New Roman" w:cs="Times New Roman"/>
                <w:sz w:val="20"/>
                <w:szCs w:val="20"/>
              </w:rPr>
              <w:t>88,6</w:t>
            </w:r>
          </w:p>
        </w:tc>
        <w:tc>
          <w:tcPr>
            <w:tcW w:w="886" w:type="dxa"/>
          </w:tcPr>
          <w:p w14:paraId="2E924EAC" w14:textId="77777777" w:rsidR="00914D9D" w:rsidRPr="00914D9D" w:rsidRDefault="00914D9D" w:rsidP="00C80410">
            <w:pPr>
              <w:pStyle w:val="TableParagraph"/>
              <w:spacing w:before="27"/>
              <w:ind w:right="213"/>
              <w:jc w:val="right"/>
              <w:rPr>
                <w:rFonts w:ascii="Times New Roman" w:hAnsi="Times New Roman" w:cs="Times New Roman"/>
                <w:sz w:val="20"/>
                <w:szCs w:val="20"/>
              </w:rPr>
            </w:pPr>
            <w:r w:rsidRPr="00914D9D">
              <w:rPr>
                <w:rFonts w:ascii="Times New Roman" w:hAnsi="Times New Roman" w:cs="Times New Roman"/>
                <w:sz w:val="20"/>
                <w:szCs w:val="20"/>
              </w:rPr>
              <w:t>139,2</w:t>
            </w:r>
          </w:p>
        </w:tc>
        <w:tc>
          <w:tcPr>
            <w:tcW w:w="887" w:type="dxa"/>
          </w:tcPr>
          <w:p w14:paraId="3DE0F8CC" w14:textId="77777777" w:rsidR="00914D9D" w:rsidRPr="00914D9D" w:rsidRDefault="00914D9D" w:rsidP="00C80410">
            <w:pPr>
              <w:pStyle w:val="TableParagraph"/>
              <w:spacing w:before="27"/>
              <w:ind w:right="213"/>
              <w:jc w:val="right"/>
              <w:rPr>
                <w:rFonts w:ascii="Times New Roman" w:hAnsi="Times New Roman" w:cs="Times New Roman"/>
                <w:sz w:val="20"/>
                <w:szCs w:val="20"/>
              </w:rPr>
            </w:pPr>
            <w:r w:rsidRPr="00914D9D">
              <w:rPr>
                <w:rFonts w:ascii="Times New Roman" w:hAnsi="Times New Roman" w:cs="Times New Roman"/>
                <w:sz w:val="20"/>
                <w:szCs w:val="20"/>
              </w:rPr>
              <w:t>217,2</w:t>
            </w:r>
          </w:p>
        </w:tc>
        <w:tc>
          <w:tcPr>
            <w:tcW w:w="887" w:type="dxa"/>
          </w:tcPr>
          <w:p w14:paraId="7AB57B8E" w14:textId="77777777" w:rsidR="00914D9D" w:rsidRPr="00914D9D" w:rsidRDefault="00914D9D" w:rsidP="00C80410">
            <w:pPr>
              <w:pStyle w:val="TableParagraph"/>
              <w:spacing w:before="27"/>
              <w:ind w:left="212" w:right="198"/>
              <w:jc w:val="center"/>
              <w:rPr>
                <w:rFonts w:ascii="Times New Roman" w:hAnsi="Times New Roman" w:cs="Times New Roman"/>
                <w:sz w:val="20"/>
                <w:szCs w:val="20"/>
              </w:rPr>
            </w:pPr>
            <w:r w:rsidRPr="00914D9D">
              <w:rPr>
                <w:rFonts w:ascii="Times New Roman" w:hAnsi="Times New Roman" w:cs="Times New Roman"/>
                <w:sz w:val="20"/>
                <w:szCs w:val="20"/>
              </w:rPr>
              <w:t>301,7</w:t>
            </w:r>
          </w:p>
        </w:tc>
        <w:tc>
          <w:tcPr>
            <w:tcW w:w="887" w:type="dxa"/>
          </w:tcPr>
          <w:p w14:paraId="1F51E170" w14:textId="77777777" w:rsidR="00914D9D" w:rsidRPr="00914D9D" w:rsidRDefault="00914D9D" w:rsidP="00C80410">
            <w:pPr>
              <w:pStyle w:val="TableParagraph"/>
              <w:spacing w:before="27"/>
              <w:ind w:left="212" w:right="195"/>
              <w:jc w:val="center"/>
              <w:rPr>
                <w:rFonts w:ascii="Times New Roman" w:hAnsi="Times New Roman" w:cs="Times New Roman"/>
                <w:sz w:val="20"/>
                <w:szCs w:val="20"/>
              </w:rPr>
            </w:pPr>
            <w:r w:rsidRPr="00914D9D">
              <w:rPr>
                <w:rFonts w:ascii="Times New Roman" w:hAnsi="Times New Roman" w:cs="Times New Roman"/>
                <w:sz w:val="20"/>
                <w:szCs w:val="20"/>
              </w:rPr>
              <w:t>424,2</w:t>
            </w:r>
          </w:p>
        </w:tc>
        <w:tc>
          <w:tcPr>
            <w:tcW w:w="887" w:type="dxa"/>
          </w:tcPr>
          <w:p w14:paraId="23423A11" w14:textId="77777777" w:rsidR="00914D9D" w:rsidRPr="00914D9D" w:rsidRDefault="00914D9D" w:rsidP="00C80410">
            <w:pPr>
              <w:pStyle w:val="TableParagraph"/>
              <w:spacing w:before="27"/>
              <w:ind w:right="211"/>
              <w:jc w:val="right"/>
              <w:rPr>
                <w:rFonts w:ascii="Times New Roman" w:hAnsi="Times New Roman" w:cs="Times New Roman"/>
                <w:sz w:val="20"/>
                <w:szCs w:val="20"/>
              </w:rPr>
            </w:pPr>
            <w:r w:rsidRPr="00914D9D">
              <w:rPr>
                <w:rFonts w:ascii="Times New Roman" w:hAnsi="Times New Roman" w:cs="Times New Roman"/>
                <w:sz w:val="20"/>
                <w:szCs w:val="20"/>
              </w:rPr>
              <w:t>715,8</w:t>
            </w:r>
          </w:p>
        </w:tc>
      </w:tr>
      <w:tr w:rsidR="00914D9D" w:rsidRPr="00914D9D" w14:paraId="6D81CA5D" w14:textId="77777777" w:rsidTr="00914D9D">
        <w:trPr>
          <w:trHeight w:val="249"/>
        </w:trPr>
        <w:tc>
          <w:tcPr>
            <w:tcW w:w="1296" w:type="dxa"/>
            <w:shd w:val="clear" w:color="auto" w:fill="D9D9D9"/>
          </w:tcPr>
          <w:p w14:paraId="0CAA678B" w14:textId="77777777" w:rsidR="00914D9D" w:rsidRPr="00914D9D" w:rsidRDefault="00914D9D" w:rsidP="00C80410">
            <w:pPr>
              <w:pStyle w:val="TableParagraph"/>
              <w:spacing w:line="194" w:lineRule="exact"/>
              <w:ind w:left="107"/>
              <w:rPr>
                <w:rFonts w:ascii="Times New Roman" w:hAnsi="Times New Roman" w:cs="Times New Roman"/>
                <w:b/>
                <w:sz w:val="20"/>
                <w:szCs w:val="20"/>
              </w:rPr>
            </w:pPr>
            <w:r w:rsidRPr="00914D9D">
              <w:rPr>
                <w:rFonts w:ascii="Times New Roman" w:hAnsi="Times New Roman" w:cs="Times New Roman"/>
                <w:b/>
                <w:sz w:val="20"/>
                <w:szCs w:val="20"/>
                <w:lang w:val="uk-UA"/>
              </w:rPr>
              <w:t>Вага</w:t>
            </w:r>
            <w:r w:rsidRPr="00914D9D">
              <w:rPr>
                <w:rFonts w:ascii="Times New Roman" w:hAnsi="Times New Roman" w:cs="Times New Roman"/>
                <w:b/>
                <w:sz w:val="20"/>
                <w:szCs w:val="20"/>
              </w:rPr>
              <w:t xml:space="preserve"> (</w:t>
            </w:r>
            <w:proofErr w:type="spellStart"/>
            <w:r w:rsidRPr="00914D9D">
              <w:rPr>
                <w:rFonts w:ascii="Times New Roman" w:hAnsi="Times New Roman" w:cs="Times New Roman"/>
                <w:b/>
                <w:sz w:val="20"/>
                <w:szCs w:val="20"/>
              </w:rPr>
              <w:t>кг</w:t>
            </w:r>
            <w:proofErr w:type="spellEnd"/>
            <w:r w:rsidRPr="00914D9D">
              <w:rPr>
                <w:rFonts w:ascii="Times New Roman" w:hAnsi="Times New Roman" w:cs="Times New Roman"/>
                <w:b/>
                <w:sz w:val="20"/>
                <w:szCs w:val="20"/>
              </w:rPr>
              <w:t>)</w:t>
            </w:r>
          </w:p>
        </w:tc>
        <w:tc>
          <w:tcPr>
            <w:tcW w:w="886" w:type="dxa"/>
          </w:tcPr>
          <w:p w14:paraId="0052EBDC" w14:textId="77777777" w:rsidR="00914D9D" w:rsidRPr="00914D9D" w:rsidRDefault="00914D9D" w:rsidP="00C80410">
            <w:pPr>
              <w:pStyle w:val="TableParagraph"/>
              <w:spacing w:before="25"/>
              <w:ind w:left="309"/>
              <w:rPr>
                <w:rFonts w:ascii="Times New Roman" w:hAnsi="Times New Roman" w:cs="Times New Roman"/>
                <w:sz w:val="20"/>
                <w:szCs w:val="20"/>
              </w:rPr>
            </w:pPr>
            <w:r w:rsidRPr="00914D9D">
              <w:rPr>
                <w:rFonts w:ascii="Times New Roman" w:hAnsi="Times New Roman" w:cs="Times New Roman"/>
                <w:sz w:val="20"/>
                <w:szCs w:val="20"/>
              </w:rPr>
              <w:t>9,5</w:t>
            </w:r>
          </w:p>
        </w:tc>
        <w:tc>
          <w:tcPr>
            <w:tcW w:w="887" w:type="dxa"/>
          </w:tcPr>
          <w:p w14:paraId="082EF86B" w14:textId="77777777" w:rsidR="00914D9D" w:rsidRPr="00914D9D" w:rsidRDefault="00914D9D" w:rsidP="00C80410">
            <w:pPr>
              <w:pStyle w:val="TableParagraph"/>
              <w:spacing w:before="25"/>
              <w:ind w:right="256"/>
              <w:jc w:val="right"/>
              <w:rPr>
                <w:rFonts w:ascii="Times New Roman" w:hAnsi="Times New Roman" w:cs="Times New Roman"/>
                <w:sz w:val="20"/>
                <w:szCs w:val="20"/>
              </w:rPr>
            </w:pPr>
            <w:r w:rsidRPr="00914D9D">
              <w:rPr>
                <w:rFonts w:ascii="Times New Roman" w:hAnsi="Times New Roman" w:cs="Times New Roman"/>
                <w:sz w:val="20"/>
                <w:szCs w:val="20"/>
              </w:rPr>
              <w:t>10,7</w:t>
            </w:r>
          </w:p>
        </w:tc>
        <w:tc>
          <w:tcPr>
            <w:tcW w:w="887" w:type="dxa"/>
          </w:tcPr>
          <w:p w14:paraId="0CFCDBC5" w14:textId="77777777" w:rsidR="00914D9D" w:rsidRPr="00914D9D" w:rsidRDefault="00914D9D" w:rsidP="00C80410">
            <w:pPr>
              <w:pStyle w:val="TableParagraph"/>
              <w:spacing w:before="25"/>
              <w:ind w:left="211" w:right="198"/>
              <w:jc w:val="center"/>
              <w:rPr>
                <w:rFonts w:ascii="Times New Roman" w:hAnsi="Times New Roman" w:cs="Times New Roman"/>
                <w:sz w:val="20"/>
                <w:szCs w:val="20"/>
              </w:rPr>
            </w:pPr>
            <w:r w:rsidRPr="00914D9D">
              <w:rPr>
                <w:rFonts w:ascii="Times New Roman" w:hAnsi="Times New Roman" w:cs="Times New Roman"/>
                <w:sz w:val="20"/>
                <w:szCs w:val="20"/>
              </w:rPr>
              <w:t>15,0</w:t>
            </w:r>
          </w:p>
        </w:tc>
        <w:tc>
          <w:tcPr>
            <w:tcW w:w="887" w:type="dxa"/>
          </w:tcPr>
          <w:p w14:paraId="5B87CD93" w14:textId="77777777" w:rsidR="00914D9D" w:rsidRPr="00914D9D" w:rsidRDefault="00914D9D" w:rsidP="00C80410">
            <w:pPr>
              <w:pStyle w:val="TableParagraph"/>
              <w:spacing w:before="25"/>
              <w:ind w:left="269"/>
              <w:rPr>
                <w:rFonts w:ascii="Times New Roman" w:hAnsi="Times New Roman" w:cs="Times New Roman"/>
                <w:sz w:val="20"/>
                <w:szCs w:val="20"/>
              </w:rPr>
            </w:pPr>
            <w:r w:rsidRPr="00914D9D">
              <w:rPr>
                <w:rFonts w:ascii="Times New Roman" w:hAnsi="Times New Roman" w:cs="Times New Roman"/>
                <w:sz w:val="20"/>
                <w:szCs w:val="20"/>
              </w:rPr>
              <w:t>20,0</w:t>
            </w:r>
          </w:p>
        </w:tc>
        <w:tc>
          <w:tcPr>
            <w:tcW w:w="887" w:type="dxa"/>
          </w:tcPr>
          <w:p w14:paraId="03E67A1E" w14:textId="77777777" w:rsidR="00914D9D" w:rsidRPr="00914D9D" w:rsidRDefault="00914D9D" w:rsidP="00C80410">
            <w:pPr>
              <w:pStyle w:val="TableParagraph"/>
              <w:spacing w:before="25"/>
              <w:ind w:right="256"/>
              <w:jc w:val="right"/>
              <w:rPr>
                <w:rFonts w:ascii="Times New Roman" w:hAnsi="Times New Roman" w:cs="Times New Roman"/>
                <w:sz w:val="20"/>
                <w:szCs w:val="20"/>
              </w:rPr>
            </w:pPr>
            <w:r w:rsidRPr="00914D9D">
              <w:rPr>
                <w:rFonts w:ascii="Times New Roman" w:hAnsi="Times New Roman" w:cs="Times New Roman"/>
                <w:sz w:val="20"/>
                <w:szCs w:val="20"/>
              </w:rPr>
              <w:t>26,0</w:t>
            </w:r>
          </w:p>
        </w:tc>
        <w:tc>
          <w:tcPr>
            <w:tcW w:w="886" w:type="dxa"/>
          </w:tcPr>
          <w:p w14:paraId="3BE78B31" w14:textId="77777777" w:rsidR="00914D9D" w:rsidRPr="00914D9D" w:rsidRDefault="00914D9D" w:rsidP="00C80410">
            <w:pPr>
              <w:pStyle w:val="TableParagraph"/>
              <w:spacing w:before="25"/>
              <w:ind w:right="254"/>
              <w:jc w:val="right"/>
              <w:rPr>
                <w:rFonts w:ascii="Times New Roman" w:hAnsi="Times New Roman" w:cs="Times New Roman"/>
                <w:sz w:val="20"/>
                <w:szCs w:val="20"/>
              </w:rPr>
            </w:pPr>
            <w:r w:rsidRPr="00914D9D">
              <w:rPr>
                <w:rFonts w:ascii="Times New Roman" w:hAnsi="Times New Roman" w:cs="Times New Roman"/>
                <w:sz w:val="20"/>
                <w:szCs w:val="20"/>
              </w:rPr>
              <w:t>29,0</w:t>
            </w:r>
          </w:p>
        </w:tc>
        <w:tc>
          <w:tcPr>
            <w:tcW w:w="887" w:type="dxa"/>
          </w:tcPr>
          <w:p w14:paraId="3CD3BCC7" w14:textId="77777777" w:rsidR="00914D9D" w:rsidRPr="00914D9D" w:rsidRDefault="00914D9D" w:rsidP="00C80410">
            <w:pPr>
              <w:pStyle w:val="TableParagraph"/>
              <w:spacing w:before="25"/>
              <w:ind w:right="253"/>
              <w:jc w:val="right"/>
              <w:rPr>
                <w:rFonts w:ascii="Times New Roman" w:hAnsi="Times New Roman" w:cs="Times New Roman"/>
                <w:sz w:val="20"/>
                <w:szCs w:val="20"/>
              </w:rPr>
            </w:pPr>
            <w:r w:rsidRPr="00914D9D">
              <w:rPr>
                <w:rFonts w:ascii="Times New Roman" w:hAnsi="Times New Roman" w:cs="Times New Roman"/>
                <w:sz w:val="20"/>
                <w:szCs w:val="20"/>
              </w:rPr>
              <w:t>37,0</w:t>
            </w:r>
          </w:p>
        </w:tc>
        <w:tc>
          <w:tcPr>
            <w:tcW w:w="887" w:type="dxa"/>
          </w:tcPr>
          <w:p w14:paraId="21FE004D" w14:textId="77777777" w:rsidR="00914D9D" w:rsidRPr="00914D9D" w:rsidRDefault="00914D9D" w:rsidP="00C80410">
            <w:pPr>
              <w:pStyle w:val="TableParagraph"/>
              <w:spacing w:before="25"/>
              <w:ind w:left="212" w:right="198"/>
              <w:jc w:val="center"/>
              <w:rPr>
                <w:rFonts w:ascii="Times New Roman" w:hAnsi="Times New Roman" w:cs="Times New Roman"/>
                <w:sz w:val="20"/>
                <w:szCs w:val="20"/>
              </w:rPr>
            </w:pPr>
            <w:r w:rsidRPr="00914D9D">
              <w:rPr>
                <w:rFonts w:ascii="Times New Roman" w:hAnsi="Times New Roman" w:cs="Times New Roman"/>
                <w:sz w:val="20"/>
                <w:szCs w:val="20"/>
              </w:rPr>
              <w:t>54,0</w:t>
            </w:r>
          </w:p>
        </w:tc>
        <w:tc>
          <w:tcPr>
            <w:tcW w:w="887" w:type="dxa"/>
          </w:tcPr>
          <w:p w14:paraId="285E53EE" w14:textId="77777777" w:rsidR="00914D9D" w:rsidRPr="00914D9D" w:rsidRDefault="00914D9D" w:rsidP="00C80410">
            <w:pPr>
              <w:pStyle w:val="TableParagraph"/>
              <w:spacing w:before="25"/>
              <w:ind w:left="212" w:right="195"/>
              <w:jc w:val="center"/>
              <w:rPr>
                <w:rFonts w:ascii="Times New Roman" w:hAnsi="Times New Roman" w:cs="Times New Roman"/>
                <w:sz w:val="20"/>
                <w:szCs w:val="20"/>
              </w:rPr>
            </w:pPr>
            <w:r w:rsidRPr="00914D9D">
              <w:rPr>
                <w:rFonts w:ascii="Times New Roman" w:hAnsi="Times New Roman" w:cs="Times New Roman"/>
                <w:sz w:val="20"/>
                <w:szCs w:val="20"/>
              </w:rPr>
              <w:t>81,0</w:t>
            </w:r>
          </w:p>
        </w:tc>
        <w:tc>
          <w:tcPr>
            <w:tcW w:w="887" w:type="dxa"/>
          </w:tcPr>
          <w:p w14:paraId="45C68FA7" w14:textId="77777777" w:rsidR="00914D9D" w:rsidRPr="00914D9D" w:rsidRDefault="00914D9D" w:rsidP="00C80410">
            <w:pPr>
              <w:pStyle w:val="TableParagraph"/>
              <w:spacing w:before="25"/>
              <w:ind w:right="211"/>
              <w:jc w:val="right"/>
              <w:rPr>
                <w:rFonts w:ascii="Times New Roman" w:hAnsi="Times New Roman" w:cs="Times New Roman"/>
                <w:sz w:val="20"/>
                <w:szCs w:val="20"/>
              </w:rPr>
            </w:pPr>
            <w:r w:rsidRPr="00914D9D">
              <w:rPr>
                <w:rFonts w:ascii="Times New Roman" w:hAnsi="Times New Roman" w:cs="Times New Roman"/>
                <w:sz w:val="20"/>
                <w:szCs w:val="20"/>
              </w:rPr>
              <w:t>130,0</w:t>
            </w:r>
          </w:p>
        </w:tc>
      </w:tr>
    </w:tbl>
    <w:p w14:paraId="273D43AE" w14:textId="77777777" w:rsidR="00D76C71" w:rsidRPr="00D76C71" w:rsidRDefault="00D76C71" w:rsidP="00D76C71">
      <w:pPr>
        <w:jc w:val="both"/>
        <w:rPr>
          <w:sz w:val="20"/>
          <w:szCs w:val="20"/>
          <w:lang w:val="uk-UA"/>
        </w:rPr>
      </w:pPr>
    </w:p>
    <w:p w14:paraId="745A2148" w14:textId="77777777" w:rsidR="00D76C71" w:rsidRPr="00D76C71" w:rsidRDefault="00D76C71" w:rsidP="00D76C71">
      <w:pPr>
        <w:jc w:val="both"/>
        <w:rPr>
          <w:sz w:val="20"/>
          <w:szCs w:val="20"/>
          <w:lang w:val="uk-UA"/>
        </w:rPr>
      </w:pPr>
      <w:r w:rsidRPr="00D76C71">
        <w:rPr>
          <w:sz w:val="20"/>
          <w:szCs w:val="20"/>
          <w:lang w:val="uk-UA"/>
        </w:rPr>
        <w:t>Монтаж і експлуатацію клапанів повинні проводити кваліфіковані фахівці, які вивчили справжню документацію і пройшли інструктаж з дотримання правил техніки безпеки.</w:t>
      </w:r>
    </w:p>
    <w:p w14:paraId="40BBB467" w14:textId="77777777" w:rsidR="001502E8" w:rsidRPr="00D76C71" w:rsidRDefault="00D76C71" w:rsidP="00D76C71">
      <w:pPr>
        <w:jc w:val="both"/>
        <w:rPr>
          <w:sz w:val="20"/>
          <w:szCs w:val="20"/>
          <w:lang w:val="uk-UA"/>
        </w:rPr>
      </w:pPr>
      <w:r w:rsidRPr="00D76C71">
        <w:rPr>
          <w:sz w:val="20"/>
          <w:szCs w:val="20"/>
          <w:lang w:val="uk-UA"/>
        </w:rPr>
        <w:t>Під час проведення монтажних робіт частини клапана можуть нагріватися. Для запобігання травм, користувач повинен ізолювати дані матеріали або розмістити попереджувальні написи.</w:t>
      </w:r>
    </w:p>
    <w:p w14:paraId="7C04A6F6" w14:textId="77777777" w:rsidR="000012AC" w:rsidRPr="00196220" w:rsidRDefault="000012AC" w:rsidP="009D5DE9">
      <w:pPr>
        <w:rPr>
          <w:sz w:val="20"/>
          <w:szCs w:val="20"/>
          <w:lang w:val="uk-UA"/>
        </w:rPr>
      </w:pPr>
    </w:p>
    <w:p w14:paraId="59861983" w14:textId="77777777" w:rsidR="00733B49" w:rsidRPr="00733B49" w:rsidRDefault="006B536E" w:rsidP="00733B49">
      <w:pPr>
        <w:jc w:val="center"/>
        <w:rPr>
          <w:b/>
          <w:sz w:val="20"/>
          <w:szCs w:val="20"/>
          <w:lang w:val="uk-UA"/>
        </w:rPr>
      </w:pPr>
      <w:r>
        <w:rPr>
          <w:b/>
          <w:sz w:val="20"/>
          <w:szCs w:val="20"/>
          <w:lang w:val="en-US"/>
        </w:rPr>
        <w:t>II</w:t>
      </w:r>
      <w:r w:rsidRPr="006B536E">
        <w:rPr>
          <w:b/>
          <w:sz w:val="20"/>
          <w:szCs w:val="20"/>
          <w:lang w:val="uk-UA"/>
        </w:rPr>
        <w:t xml:space="preserve">. </w:t>
      </w:r>
      <w:r w:rsidR="00733B49" w:rsidRPr="00733B49">
        <w:rPr>
          <w:b/>
          <w:sz w:val="20"/>
          <w:szCs w:val="20"/>
          <w:lang w:val="uk-UA"/>
        </w:rPr>
        <w:t xml:space="preserve">ТРАНСПОРТУВАННЯ </w:t>
      </w:r>
      <w:r w:rsidR="002B20F1">
        <w:rPr>
          <w:b/>
          <w:sz w:val="20"/>
          <w:szCs w:val="20"/>
          <w:lang w:val="uk-UA"/>
        </w:rPr>
        <w:t>ТА</w:t>
      </w:r>
      <w:r w:rsidR="00733B49" w:rsidRPr="00733B49">
        <w:rPr>
          <w:b/>
          <w:sz w:val="20"/>
          <w:szCs w:val="20"/>
          <w:lang w:val="uk-UA"/>
        </w:rPr>
        <w:t xml:space="preserve"> ЗБЕРІГАННЯ</w:t>
      </w:r>
    </w:p>
    <w:p w14:paraId="088D9108" w14:textId="77777777" w:rsidR="00D76C71" w:rsidRDefault="00D76C71" w:rsidP="00D76C71">
      <w:pPr>
        <w:rPr>
          <w:sz w:val="20"/>
          <w:szCs w:val="20"/>
          <w:lang w:val="uk-UA"/>
        </w:rPr>
      </w:pPr>
      <w:r w:rsidRPr="00D76C71">
        <w:rPr>
          <w:sz w:val="20"/>
          <w:szCs w:val="20"/>
          <w:lang w:val="uk-UA"/>
        </w:rPr>
        <w:t xml:space="preserve">Транспортування і зберігання повинні проводиться в температурі від -20 ° С до + 65 ° С. </w:t>
      </w:r>
    </w:p>
    <w:p w14:paraId="3A019C99" w14:textId="77777777" w:rsidR="00D76C71" w:rsidRDefault="00D76C71" w:rsidP="00D76C71">
      <w:pPr>
        <w:rPr>
          <w:sz w:val="20"/>
          <w:szCs w:val="20"/>
          <w:lang w:val="uk-UA"/>
        </w:rPr>
      </w:pPr>
      <w:r w:rsidRPr="00D76C71">
        <w:rPr>
          <w:sz w:val="20"/>
          <w:szCs w:val="20"/>
          <w:lang w:val="uk-UA"/>
        </w:rPr>
        <w:t xml:space="preserve">Клапани потрібно убезпечити від впливу сил, які можуть пошкодити фарбувальний шар. </w:t>
      </w:r>
    </w:p>
    <w:p w14:paraId="6AE1785D" w14:textId="77777777" w:rsidR="00D76C71" w:rsidRDefault="00D76C71" w:rsidP="00D76C71">
      <w:pPr>
        <w:rPr>
          <w:sz w:val="20"/>
          <w:szCs w:val="20"/>
          <w:lang w:val="uk-UA"/>
        </w:rPr>
      </w:pPr>
      <w:r w:rsidRPr="00D76C71">
        <w:rPr>
          <w:sz w:val="20"/>
          <w:szCs w:val="20"/>
          <w:lang w:val="uk-UA"/>
        </w:rPr>
        <w:t xml:space="preserve">Фарбування захищає клапани від корозії під час транспортування і зберігання. </w:t>
      </w:r>
    </w:p>
    <w:p w14:paraId="66D37F5E" w14:textId="77777777" w:rsidR="00D76C71" w:rsidRDefault="00D76C71" w:rsidP="00D76C71">
      <w:pPr>
        <w:rPr>
          <w:sz w:val="20"/>
          <w:szCs w:val="20"/>
          <w:lang w:val="uk-UA"/>
        </w:rPr>
      </w:pPr>
      <w:r w:rsidRPr="00D76C71">
        <w:rPr>
          <w:sz w:val="20"/>
          <w:szCs w:val="20"/>
          <w:lang w:val="uk-UA"/>
        </w:rPr>
        <w:t xml:space="preserve">Клапани повинні зберігатися в приміщеннях, які будуть захищати їх від дії атмосферних сил і забруднень. </w:t>
      </w:r>
    </w:p>
    <w:p w14:paraId="5ACA3574" w14:textId="77777777" w:rsidR="00D76C71" w:rsidRPr="00D76C71" w:rsidRDefault="00D76C71" w:rsidP="00D76C71">
      <w:pPr>
        <w:rPr>
          <w:sz w:val="20"/>
          <w:szCs w:val="20"/>
          <w:lang w:val="uk-UA"/>
        </w:rPr>
      </w:pPr>
      <w:r w:rsidRPr="00D76C71">
        <w:rPr>
          <w:sz w:val="20"/>
          <w:szCs w:val="20"/>
          <w:lang w:val="uk-UA"/>
        </w:rPr>
        <w:t xml:space="preserve">У приміщеннях з вологістю потрібно застосувати </w:t>
      </w:r>
      <w:r w:rsidR="00CB78D8" w:rsidRPr="00D76C71">
        <w:rPr>
          <w:sz w:val="20"/>
          <w:szCs w:val="20"/>
          <w:lang w:val="uk-UA"/>
        </w:rPr>
        <w:t>осушую</w:t>
      </w:r>
      <w:r w:rsidR="00CB78D8">
        <w:rPr>
          <w:sz w:val="20"/>
          <w:szCs w:val="20"/>
          <w:lang w:val="uk-UA"/>
        </w:rPr>
        <w:t>чи засоби</w:t>
      </w:r>
      <w:r w:rsidRPr="00D76C71">
        <w:rPr>
          <w:sz w:val="20"/>
          <w:szCs w:val="20"/>
          <w:lang w:val="uk-UA"/>
        </w:rPr>
        <w:t>, щоб запобігти появі конденсату.</w:t>
      </w:r>
    </w:p>
    <w:p w14:paraId="1A718A18" w14:textId="77777777" w:rsidR="00D76C71" w:rsidRPr="00D76C71" w:rsidRDefault="00D76C71" w:rsidP="00D76C71">
      <w:pPr>
        <w:rPr>
          <w:sz w:val="20"/>
          <w:szCs w:val="20"/>
          <w:lang w:val="uk-UA"/>
        </w:rPr>
      </w:pPr>
      <w:r w:rsidRPr="00D76C71">
        <w:rPr>
          <w:sz w:val="20"/>
          <w:szCs w:val="20"/>
          <w:lang w:val="uk-UA"/>
        </w:rPr>
        <w:t>Клапани потрібно транспортувати так, щоб не пошкодити у них шток.</w:t>
      </w:r>
    </w:p>
    <w:p w14:paraId="10CB843A" w14:textId="77777777" w:rsidR="00D76C71" w:rsidRDefault="00D76C71" w:rsidP="00D76C71">
      <w:pPr>
        <w:rPr>
          <w:sz w:val="20"/>
          <w:szCs w:val="20"/>
          <w:lang w:val="uk-UA"/>
        </w:rPr>
      </w:pPr>
      <w:r w:rsidRPr="00D76C71">
        <w:rPr>
          <w:sz w:val="20"/>
          <w:szCs w:val="20"/>
          <w:lang w:val="uk-UA"/>
        </w:rPr>
        <w:t>Поплавкові клапани транспортують комплектом частин: зібраний клапан, важіль, прут поплавка, поплавок.</w:t>
      </w:r>
    </w:p>
    <w:p w14:paraId="6A9C5FD0" w14:textId="77777777" w:rsidR="00D76C71" w:rsidRDefault="00D76C71" w:rsidP="00D76C71">
      <w:pPr>
        <w:rPr>
          <w:b/>
          <w:sz w:val="20"/>
          <w:szCs w:val="20"/>
          <w:lang w:val="uk-UA"/>
        </w:rPr>
      </w:pPr>
      <w:r w:rsidRPr="00D76C71">
        <w:rPr>
          <w:b/>
          <w:sz w:val="20"/>
          <w:szCs w:val="20"/>
          <w:lang w:val="uk-UA"/>
        </w:rPr>
        <w:t>УВАГА. Заборонено прикріплювати до отворів у фланцях пристосування для підйому клапана</w:t>
      </w:r>
    </w:p>
    <w:p w14:paraId="0C1497FD" w14:textId="77777777" w:rsidR="00D76C71" w:rsidRDefault="00D76C71" w:rsidP="00D76C71">
      <w:pPr>
        <w:jc w:val="center"/>
        <w:rPr>
          <w:b/>
          <w:sz w:val="20"/>
          <w:szCs w:val="20"/>
          <w:lang w:val="uk-UA"/>
        </w:rPr>
      </w:pPr>
      <w:r>
        <w:rPr>
          <w:b/>
          <w:noProof/>
          <w:sz w:val="20"/>
          <w:szCs w:val="20"/>
          <w:lang w:val="uk-UA" w:eastAsia="uk-UA"/>
        </w:rPr>
        <w:drawing>
          <wp:inline distT="0" distB="0" distL="0" distR="0" wp14:anchorId="49106E2C" wp14:editId="165F6893">
            <wp:extent cx="3950335" cy="1767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0335" cy="1767840"/>
                    </a:xfrm>
                    <a:prstGeom prst="rect">
                      <a:avLst/>
                    </a:prstGeom>
                    <a:noFill/>
                  </pic:spPr>
                </pic:pic>
              </a:graphicData>
            </a:graphic>
          </wp:inline>
        </w:drawing>
      </w:r>
    </w:p>
    <w:p w14:paraId="0D178E32" w14:textId="77777777" w:rsidR="00733B49" w:rsidRPr="00733B49" w:rsidRDefault="00D76C71" w:rsidP="00D76C71">
      <w:pPr>
        <w:jc w:val="right"/>
        <w:rPr>
          <w:sz w:val="20"/>
          <w:szCs w:val="20"/>
          <w:lang w:val="uk-UA"/>
        </w:rPr>
      </w:pPr>
      <w:r w:rsidRPr="00D76C71">
        <w:rPr>
          <w:sz w:val="20"/>
          <w:szCs w:val="20"/>
          <w:lang w:val="uk-UA"/>
        </w:rPr>
        <w:t>Місце кріплення для транспортування клапана</w:t>
      </w:r>
    </w:p>
    <w:p w14:paraId="5BB6BA00" w14:textId="77777777" w:rsidR="00D76C71" w:rsidRPr="002915E4" w:rsidRDefault="00D76C71" w:rsidP="00733B49">
      <w:pPr>
        <w:jc w:val="center"/>
        <w:rPr>
          <w:b/>
          <w:sz w:val="20"/>
          <w:szCs w:val="20"/>
        </w:rPr>
      </w:pPr>
    </w:p>
    <w:p w14:paraId="0C0A87CA" w14:textId="77777777" w:rsidR="002915E4" w:rsidRPr="00EB425D" w:rsidRDefault="002915E4">
      <w:pPr>
        <w:spacing w:after="200" w:line="276" w:lineRule="auto"/>
        <w:rPr>
          <w:b/>
          <w:sz w:val="20"/>
          <w:szCs w:val="20"/>
        </w:rPr>
      </w:pPr>
      <w:r w:rsidRPr="00EB425D">
        <w:rPr>
          <w:b/>
          <w:sz w:val="20"/>
          <w:szCs w:val="20"/>
        </w:rPr>
        <w:br w:type="page"/>
      </w:r>
    </w:p>
    <w:p w14:paraId="0B08188B" w14:textId="77777777" w:rsidR="00733B49" w:rsidRDefault="006B536E" w:rsidP="00733B49">
      <w:pPr>
        <w:jc w:val="center"/>
        <w:rPr>
          <w:b/>
          <w:sz w:val="20"/>
          <w:szCs w:val="20"/>
          <w:lang w:val="uk-UA"/>
        </w:rPr>
      </w:pPr>
      <w:r>
        <w:rPr>
          <w:b/>
          <w:sz w:val="20"/>
          <w:szCs w:val="20"/>
          <w:lang w:val="en-US"/>
        </w:rPr>
        <w:lastRenderedPageBreak/>
        <w:t>III</w:t>
      </w:r>
      <w:r w:rsidRPr="0084183B">
        <w:rPr>
          <w:b/>
          <w:sz w:val="20"/>
          <w:szCs w:val="20"/>
        </w:rPr>
        <w:t xml:space="preserve">. </w:t>
      </w:r>
      <w:r w:rsidR="00733B49" w:rsidRPr="00733B49">
        <w:rPr>
          <w:b/>
          <w:sz w:val="20"/>
          <w:szCs w:val="20"/>
          <w:lang w:val="uk-UA"/>
        </w:rPr>
        <w:t>МОНТАЖ</w:t>
      </w:r>
    </w:p>
    <w:p w14:paraId="50A23CE6" w14:textId="77777777" w:rsidR="00E16525" w:rsidRPr="00733B49" w:rsidRDefault="00E16525" w:rsidP="00733B49">
      <w:pPr>
        <w:jc w:val="center"/>
        <w:rPr>
          <w:b/>
          <w:sz w:val="20"/>
          <w:szCs w:val="20"/>
          <w:lang w:val="uk-UA"/>
        </w:rPr>
      </w:pPr>
    </w:p>
    <w:p w14:paraId="7B072A6E" w14:textId="77777777" w:rsidR="00D76C71" w:rsidRPr="00D76C71" w:rsidRDefault="00D76C71" w:rsidP="00D76C71">
      <w:pPr>
        <w:jc w:val="both"/>
        <w:rPr>
          <w:sz w:val="20"/>
          <w:szCs w:val="20"/>
          <w:lang w:val="uk-UA"/>
        </w:rPr>
      </w:pPr>
      <w:r w:rsidRPr="00D76C71">
        <w:rPr>
          <w:sz w:val="20"/>
          <w:szCs w:val="20"/>
          <w:lang w:val="uk-UA"/>
        </w:rPr>
        <w:t>Під час монтажу клапанів потрібно дотримуватися таких правил:</w:t>
      </w:r>
    </w:p>
    <w:p w14:paraId="5CF3A6DC" w14:textId="77777777" w:rsidR="00D76C71" w:rsidRPr="00D76C71" w:rsidRDefault="00E16525" w:rsidP="00D76C71">
      <w:pPr>
        <w:jc w:val="both"/>
        <w:rPr>
          <w:sz w:val="20"/>
          <w:szCs w:val="20"/>
          <w:lang w:val="uk-UA"/>
        </w:rPr>
      </w:pPr>
      <w:r>
        <w:rPr>
          <w:noProof/>
          <w:sz w:val="20"/>
          <w:szCs w:val="20"/>
          <w:lang w:val="uk-UA" w:eastAsia="uk-UA"/>
        </w:rPr>
        <w:drawing>
          <wp:anchor distT="0" distB="0" distL="114300" distR="114300" simplePos="0" relativeHeight="251660288" behindDoc="1" locked="0" layoutInCell="1" allowOverlap="1" wp14:anchorId="653B9A07" wp14:editId="3A90FB73">
            <wp:simplePos x="0" y="0"/>
            <wp:positionH relativeFrom="column">
              <wp:posOffset>4486275</wp:posOffset>
            </wp:positionH>
            <wp:positionV relativeFrom="paragraph">
              <wp:posOffset>17780</wp:posOffset>
            </wp:positionV>
            <wp:extent cx="1914525" cy="1377950"/>
            <wp:effectExtent l="0" t="0" r="9525" b="0"/>
            <wp:wrapTight wrapText="bothSides">
              <wp:wrapPolygon edited="0">
                <wp:start x="0" y="0"/>
                <wp:lineTo x="0" y="21202"/>
                <wp:lineTo x="21493" y="21202"/>
                <wp:lineTo x="21493"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377950"/>
                    </a:xfrm>
                    <a:prstGeom prst="rect">
                      <a:avLst/>
                    </a:prstGeom>
                    <a:noFill/>
                  </pic:spPr>
                </pic:pic>
              </a:graphicData>
            </a:graphic>
          </wp:anchor>
        </w:drawing>
      </w:r>
      <w:r w:rsidR="00D76C71" w:rsidRPr="00D76C71">
        <w:rPr>
          <w:sz w:val="20"/>
          <w:szCs w:val="20"/>
          <w:lang w:val="uk-UA"/>
        </w:rPr>
        <w:t>- Перед проведення</w:t>
      </w:r>
      <w:r w:rsidR="00CB78D8">
        <w:rPr>
          <w:sz w:val="20"/>
          <w:szCs w:val="20"/>
          <w:lang w:val="uk-UA"/>
        </w:rPr>
        <w:t>м</w:t>
      </w:r>
      <w:r w:rsidR="00D76C71" w:rsidRPr="00D76C71">
        <w:rPr>
          <w:sz w:val="20"/>
          <w:szCs w:val="20"/>
          <w:lang w:val="uk-UA"/>
        </w:rPr>
        <w:t xml:space="preserve"> монтажних робіт необхідно перевірити виріб на предмет пошкоджень при транспортуванні або зберіганні.</w:t>
      </w:r>
    </w:p>
    <w:p w14:paraId="0A552B27" w14:textId="77777777" w:rsidR="00D76C71" w:rsidRPr="00D76C71" w:rsidRDefault="00E16525" w:rsidP="00D76C71">
      <w:pPr>
        <w:jc w:val="both"/>
        <w:rPr>
          <w:sz w:val="20"/>
          <w:szCs w:val="20"/>
          <w:lang w:val="uk-UA"/>
        </w:rPr>
      </w:pPr>
      <w:r w:rsidRPr="00D76C71">
        <w:rPr>
          <w:noProof/>
          <w:sz w:val="20"/>
          <w:szCs w:val="20"/>
          <w:lang w:val="uk-UA" w:eastAsia="uk-UA"/>
        </w:rPr>
        <mc:AlternateContent>
          <mc:Choice Requires="wps">
            <w:drawing>
              <wp:anchor distT="45720" distB="45720" distL="114300" distR="114300" simplePos="0" relativeHeight="251664384" behindDoc="0" locked="0" layoutInCell="1" allowOverlap="1" wp14:anchorId="670B3CBF" wp14:editId="352660A7">
                <wp:simplePos x="0" y="0"/>
                <wp:positionH relativeFrom="column">
                  <wp:posOffset>6072505</wp:posOffset>
                </wp:positionH>
                <wp:positionV relativeFrom="paragraph">
                  <wp:posOffset>195580</wp:posOffset>
                </wp:positionV>
                <wp:extent cx="895350" cy="257175"/>
                <wp:effectExtent l="0" t="0" r="0" b="952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w="9525">
                          <a:noFill/>
                          <a:miter lim="800000"/>
                          <a:headEnd/>
                          <a:tailEnd/>
                        </a:ln>
                      </wps:spPr>
                      <wps:txbx>
                        <w:txbxContent>
                          <w:p w14:paraId="14404695" w14:textId="77777777" w:rsidR="00D76C71" w:rsidRPr="00D76C71" w:rsidRDefault="00D76C71">
                            <w:pPr>
                              <w:rPr>
                                <w:b/>
                              </w:rPr>
                            </w:pPr>
                            <w:r w:rsidRPr="00D76C71">
                              <w:rPr>
                                <w:b/>
                                <w:lang w:val="uk-UA"/>
                              </w:rPr>
                              <w:t>Заглушка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B3CBF" id="_x0000_t202" coordsize="21600,21600" o:spt="202" path="m,l,21600r21600,l21600,xe">
                <v:stroke joinstyle="miter"/>
                <v:path gradientshapeok="t" o:connecttype="rect"/>
              </v:shapetype>
              <v:shape id="Надпись 2" o:spid="_x0000_s1026" type="#_x0000_t202" style="position:absolute;left:0;text-align:left;margin-left:478.15pt;margin-top:15.4pt;width:70.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" stroked="f">
                <v:textbox>
                  <w:txbxContent>
                    <w:p w14:paraId="14404695" w14:textId="77777777" w:rsidR="00D76C71" w:rsidRPr="00D76C71" w:rsidRDefault="00D76C71">
                      <w:pPr>
                        <w:rPr>
                          <w:b/>
                        </w:rPr>
                      </w:pPr>
                      <w:r w:rsidRPr="00D76C71">
                        <w:rPr>
                          <w:b/>
                          <w:lang w:val="uk-UA"/>
                        </w:rPr>
                        <w:t>Заглушка</w:t>
                      </w:r>
                    </w:p>
                  </w:txbxContent>
                </v:textbox>
              </v:shape>
            </w:pict>
          </mc:Fallback>
        </mc:AlternateContent>
      </w:r>
      <w:r w:rsidR="00D76C71" w:rsidRPr="00D76C71">
        <w:rPr>
          <w:sz w:val="20"/>
          <w:szCs w:val="20"/>
          <w:lang w:val="uk-UA"/>
        </w:rPr>
        <w:t>- Переконатися у відповідності параметрів клапана параметрам системи, в якій вони будуть використовуватися.</w:t>
      </w:r>
    </w:p>
    <w:p w14:paraId="006539DC" w14:textId="77777777" w:rsidR="00197229" w:rsidRDefault="00D76C71" w:rsidP="00D76C71">
      <w:pPr>
        <w:jc w:val="both"/>
        <w:rPr>
          <w:sz w:val="20"/>
          <w:szCs w:val="20"/>
          <w:lang w:val="uk-UA"/>
        </w:rPr>
      </w:pPr>
      <w:r w:rsidRPr="00D76C71">
        <w:rPr>
          <w:sz w:val="20"/>
          <w:szCs w:val="20"/>
          <w:lang w:val="uk-UA"/>
        </w:rPr>
        <w:t>- Зняти заглушки.</w:t>
      </w:r>
    </w:p>
    <w:p w14:paraId="4669535C" w14:textId="77777777" w:rsidR="00E16525" w:rsidRPr="00E16525" w:rsidRDefault="00E16525" w:rsidP="00E16525">
      <w:pPr>
        <w:jc w:val="both"/>
        <w:rPr>
          <w:sz w:val="20"/>
          <w:szCs w:val="20"/>
          <w:lang w:val="uk-UA"/>
        </w:rPr>
      </w:pPr>
      <w:r w:rsidRPr="00E16525">
        <w:rPr>
          <w:sz w:val="20"/>
          <w:szCs w:val="20"/>
          <w:lang w:val="uk-UA"/>
        </w:rPr>
        <w:t>Потрібно перевірити внутрішню частину клапана і переконатися у відсутності забруднень і сторонніх предметів.</w:t>
      </w:r>
    </w:p>
    <w:p w14:paraId="51AFD13B" w14:textId="77777777" w:rsidR="00E16525" w:rsidRPr="00E16525" w:rsidRDefault="00E16525" w:rsidP="00E16525">
      <w:pPr>
        <w:jc w:val="both"/>
        <w:rPr>
          <w:sz w:val="20"/>
          <w:szCs w:val="20"/>
          <w:lang w:val="uk-UA"/>
        </w:rPr>
      </w:pPr>
      <w:r w:rsidRPr="00E16525">
        <w:rPr>
          <w:sz w:val="20"/>
          <w:szCs w:val="20"/>
          <w:lang w:val="uk-UA"/>
        </w:rPr>
        <w:t>- Під час зварювальних робіт необхідно захистити клапан від попадання на нього іскор, а використовувані матеріали</w:t>
      </w:r>
      <w:r w:rsidR="00242FE1">
        <w:rPr>
          <w:sz w:val="20"/>
          <w:szCs w:val="20"/>
          <w:lang w:val="uk-UA"/>
        </w:rPr>
        <w:t xml:space="preserve"> -</w:t>
      </w:r>
      <w:r w:rsidRPr="00E16525">
        <w:rPr>
          <w:sz w:val="20"/>
          <w:szCs w:val="20"/>
          <w:lang w:val="uk-UA"/>
        </w:rPr>
        <w:t xml:space="preserve"> від високої температури.</w:t>
      </w:r>
    </w:p>
    <w:p w14:paraId="60FAA05E" w14:textId="77777777" w:rsidR="00E16525" w:rsidRDefault="00E16525" w:rsidP="00E16525">
      <w:pPr>
        <w:jc w:val="both"/>
        <w:rPr>
          <w:b/>
          <w:sz w:val="20"/>
          <w:szCs w:val="20"/>
          <w:lang w:val="uk-UA"/>
        </w:rPr>
      </w:pPr>
    </w:p>
    <w:p w14:paraId="09E7317C" w14:textId="77777777" w:rsidR="00E16525" w:rsidRPr="00E16525" w:rsidRDefault="00E16525" w:rsidP="00E16525">
      <w:pPr>
        <w:jc w:val="both"/>
        <w:rPr>
          <w:b/>
          <w:sz w:val="20"/>
          <w:szCs w:val="20"/>
          <w:lang w:val="uk-UA"/>
        </w:rPr>
      </w:pPr>
      <w:r w:rsidRPr="00E16525">
        <w:rPr>
          <w:b/>
          <w:sz w:val="20"/>
          <w:szCs w:val="20"/>
          <w:lang w:val="uk-UA"/>
        </w:rPr>
        <w:t>УВАГА. Трубопровід, на якому встановлюється клапан повинен бути змонтований так, щоб не переносити на клапан моменти стягую</w:t>
      </w:r>
      <w:r w:rsidR="00242FE1">
        <w:rPr>
          <w:b/>
          <w:sz w:val="20"/>
          <w:szCs w:val="20"/>
          <w:lang w:val="uk-UA"/>
        </w:rPr>
        <w:t>чи</w:t>
      </w:r>
      <w:r w:rsidRPr="00E16525">
        <w:rPr>
          <w:b/>
          <w:sz w:val="20"/>
          <w:szCs w:val="20"/>
          <w:lang w:val="uk-UA"/>
        </w:rPr>
        <w:t xml:space="preserve"> або розтягую</w:t>
      </w:r>
      <w:r w:rsidR="00242FE1">
        <w:rPr>
          <w:b/>
          <w:sz w:val="20"/>
          <w:szCs w:val="20"/>
          <w:lang w:val="uk-UA"/>
        </w:rPr>
        <w:t>чи</w:t>
      </w:r>
      <w:r w:rsidRPr="00E16525">
        <w:rPr>
          <w:b/>
          <w:sz w:val="20"/>
          <w:szCs w:val="20"/>
          <w:lang w:val="uk-UA"/>
        </w:rPr>
        <w:t>.</w:t>
      </w:r>
    </w:p>
    <w:p w14:paraId="056214C7" w14:textId="77777777" w:rsidR="00E16525" w:rsidRPr="00E16525" w:rsidRDefault="00E16525" w:rsidP="00E16525">
      <w:pPr>
        <w:jc w:val="both"/>
        <w:rPr>
          <w:sz w:val="20"/>
          <w:szCs w:val="20"/>
          <w:lang w:val="uk-UA"/>
        </w:rPr>
      </w:pPr>
      <w:r w:rsidRPr="00E16525">
        <w:rPr>
          <w:sz w:val="20"/>
          <w:szCs w:val="20"/>
          <w:lang w:val="uk-UA"/>
        </w:rPr>
        <w:t>Перед монтажем клапана необхідно перевірити співвісність і паралельність відповідних фланців, приварених до трубопроводу. Це необхідно для запобігання виникнення механічної напруги на затворі. Матеріал з'єднань повинен</w:t>
      </w:r>
      <w:r w:rsidR="00242FE1">
        <w:rPr>
          <w:sz w:val="20"/>
          <w:szCs w:val="20"/>
          <w:lang w:val="uk-UA"/>
        </w:rPr>
        <w:t xml:space="preserve"> відповідати робочим параметрам</w:t>
      </w:r>
      <w:r w:rsidRPr="00E16525">
        <w:rPr>
          <w:sz w:val="20"/>
          <w:szCs w:val="20"/>
          <w:lang w:val="uk-UA"/>
        </w:rPr>
        <w:t xml:space="preserve"> трубопроводу.</w:t>
      </w:r>
    </w:p>
    <w:p w14:paraId="1EC3C8A6" w14:textId="77777777" w:rsidR="00E16525" w:rsidRDefault="00E16525" w:rsidP="00E16525">
      <w:pPr>
        <w:jc w:val="both"/>
        <w:rPr>
          <w:b/>
          <w:sz w:val="20"/>
          <w:szCs w:val="20"/>
          <w:lang w:val="uk-UA"/>
        </w:rPr>
      </w:pPr>
    </w:p>
    <w:p w14:paraId="57F53E2D" w14:textId="77777777" w:rsidR="00E16525" w:rsidRPr="00E16525" w:rsidRDefault="00E16525" w:rsidP="00E16525">
      <w:pPr>
        <w:jc w:val="both"/>
        <w:rPr>
          <w:b/>
          <w:sz w:val="20"/>
          <w:szCs w:val="20"/>
          <w:lang w:val="uk-UA"/>
        </w:rPr>
      </w:pPr>
      <w:r w:rsidRPr="00E16525">
        <w:rPr>
          <w:b/>
          <w:sz w:val="20"/>
          <w:szCs w:val="20"/>
          <w:lang w:val="uk-UA"/>
        </w:rPr>
        <w:t>УВАГА. Монтаж клапанів необхідно здійснювати таким чином, щоб напрямок стрілки на корпусі збігалося з напрямком потоку робочого середовища на трубопроводі.</w:t>
      </w:r>
    </w:p>
    <w:p w14:paraId="765F3530" w14:textId="77777777" w:rsidR="00E16525" w:rsidRDefault="00E16525" w:rsidP="00E16525">
      <w:pPr>
        <w:jc w:val="both"/>
        <w:rPr>
          <w:b/>
          <w:sz w:val="20"/>
          <w:szCs w:val="20"/>
          <w:lang w:val="uk-UA"/>
        </w:rPr>
      </w:pPr>
    </w:p>
    <w:p w14:paraId="3D886168" w14:textId="77777777" w:rsidR="00E16525" w:rsidRPr="00E16525" w:rsidRDefault="00E16525" w:rsidP="00E16525">
      <w:pPr>
        <w:jc w:val="both"/>
        <w:rPr>
          <w:b/>
          <w:sz w:val="20"/>
          <w:szCs w:val="20"/>
          <w:lang w:val="uk-UA"/>
        </w:rPr>
      </w:pPr>
      <w:r w:rsidRPr="00E16525">
        <w:rPr>
          <w:b/>
          <w:sz w:val="20"/>
          <w:szCs w:val="20"/>
          <w:lang w:val="uk-UA"/>
        </w:rPr>
        <w:t>УВАГА. За правильний підбір клапана для робочих умов, розміщення і монтаж відповідальність несе проектувальник системи, підрядник будівельних робіт і користувач.</w:t>
      </w:r>
    </w:p>
    <w:p w14:paraId="340DAD12" w14:textId="77777777" w:rsidR="00E16525" w:rsidRPr="00E16525" w:rsidRDefault="00E16525" w:rsidP="00E16525">
      <w:pPr>
        <w:rPr>
          <w:sz w:val="20"/>
          <w:szCs w:val="20"/>
          <w:lang w:val="uk-UA"/>
        </w:rPr>
      </w:pPr>
      <w:r w:rsidRPr="00E16525">
        <w:rPr>
          <w:sz w:val="20"/>
          <w:szCs w:val="20"/>
          <w:lang w:val="uk-UA"/>
        </w:rPr>
        <w:t>- Під час фарбування трубопроводу потрібно вкрити захисним матеріалом шток, важіль, болти і поплавок.</w:t>
      </w:r>
    </w:p>
    <w:p w14:paraId="0BB560A9" w14:textId="77777777" w:rsidR="00E16525" w:rsidRPr="00E16525" w:rsidRDefault="00E16525" w:rsidP="00E16525">
      <w:pPr>
        <w:rPr>
          <w:sz w:val="20"/>
          <w:szCs w:val="20"/>
          <w:lang w:val="uk-UA"/>
        </w:rPr>
      </w:pPr>
      <w:r w:rsidRPr="00E16525">
        <w:rPr>
          <w:sz w:val="20"/>
          <w:szCs w:val="20"/>
          <w:lang w:val="uk-UA"/>
        </w:rPr>
        <w:t>- Клапани повинен монтуватися таким способом, щоб вісь штока і поплавка була під прямим кутом.</w:t>
      </w:r>
    </w:p>
    <w:p w14:paraId="4849F40F" w14:textId="77777777" w:rsidR="00E24493" w:rsidRPr="00196220" w:rsidRDefault="00E16525" w:rsidP="00E16525">
      <w:pPr>
        <w:rPr>
          <w:sz w:val="20"/>
          <w:szCs w:val="20"/>
          <w:lang w:val="uk-UA"/>
        </w:rPr>
      </w:pPr>
      <w:r w:rsidRPr="00E16525">
        <w:rPr>
          <w:sz w:val="20"/>
          <w:szCs w:val="20"/>
          <w:lang w:val="uk-UA"/>
        </w:rPr>
        <w:t>- При монтажі потрібно дотримуватися певн</w:t>
      </w:r>
      <w:r w:rsidR="00242FE1">
        <w:rPr>
          <w:sz w:val="20"/>
          <w:szCs w:val="20"/>
          <w:lang w:val="uk-UA"/>
        </w:rPr>
        <w:t>ого</w:t>
      </w:r>
      <w:r w:rsidRPr="00E16525">
        <w:rPr>
          <w:sz w:val="20"/>
          <w:szCs w:val="20"/>
          <w:lang w:val="uk-UA"/>
        </w:rPr>
        <w:t xml:space="preserve"> положення клапан</w:t>
      </w:r>
      <w:r w:rsidR="00242FE1">
        <w:rPr>
          <w:sz w:val="20"/>
          <w:szCs w:val="20"/>
          <w:lang w:val="uk-UA"/>
        </w:rPr>
        <w:t>у</w:t>
      </w:r>
      <w:r w:rsidRPr="00E16525">
        <w:rPr>
          <w:sz w:val="20"/>
          <w:szCs w:val="20"/>
          <w:lang w:val="uk-UA"/>
        </w:rPr>
        <w:t>. Він повинен знаходитися над поверхнею рідини в ємності.</w:t>
      </w:r>
    </w:p>
    <w:p w14:paraId="5824B3EC" w14:textId="77777777" w:rsidR="00E16525" w:rsidRPr="00E16525" w:rsidRDefault="00E16525" w:rsidP="00E16525">
      <w:pPr>
        <w:rPr>
          <w:sz w:val="20"/>
          <w:szCs w:val="20"/>
          <w:lang w:val="uk-UA"/>
        </w:rPr>
      </w:pPr>
      <w:r w:rsidRPr="00E16525">
        <w:rPr>
          <w:sz w:val="20"/>
          <w:szCs w:val="20"/>
          <w:lang w:val="uk-UA"/>
        </w:rPr>
        <w:t>- Необхідно щоб поверхня рідини могла впливати на поплавок, поміщений в дану рідину.</w:t>
      </w:r>
    </w:p>
    <w:p w14:paraId="131741B9" w14:textId="77777777" w:rsidR="00E16525" w:rsidRPr="00E16525" w:rsidRDefault="00E16525" w:rsidP="00E16525">
      <w:pPr>
        <w:rPr>
          <w:sz w:val="20"/>
          <w:szCs w:val="20"/>
          <w:lang w:val="uk-UA"/>
        </w:rPr>
      </w:pPr>
      <w:r w:rsidRPr="00E16525">
        <w:rPr>
          <w:sz w:val="20"/>
          <w:szCs w:val="20"/>
          <w:lang w:val="uk-UA"/>
        </w:rPr>
        <w:t>Для клапанів Ду25-80 мм установка поплавка в рідини відбувається наступним чином:</w:t>
      </w:r>
    </w:p>
    <w:p w14:paraId="7E4119A4" w14:textId="77777777" w:rsidR="00E16525" w:rsidRPr="00E16525" w:rsidRDefault="00E16525" w:rsidP="00E16525">
      <w:pPr>
        <w:rPr>
          <w:sz w:val="20"/>
          <w:szCs w:val="20"/>
          <w:lang w:val="uk-UA"/>
        </w:rPr>
      </w:pPr>
      <w:r w:rsidRPr="00E16525">
        <w:rPr>
          <w:sz w:val="20"/>
          <w:szCs w:val="20"/>
          <w:lang w:val="uk-UA"/>
        </w:rPr>
        <w:t>1. Зніміть два гвинти 2</w:t>
      </w:r>
    </w:p>
    <w:p w14:paraId="228194B4" w14:textId="77777777" w:rsidR="00E16525" w:rsidRPr="00E16525" w:rsidRDefault="00E16525" w:rsidP="00E16525">
      <w:pPr>
        <w:rPr>
          <w:sz w:val="20"/>
          <w:szCs w:val="20"/>
          <w:lang w:val="uk-UA"/>
        </w:rPr>
      </w:pPr>
      <w:r w:rsidRPr="00E16525">
        <w:rPr>
          <w:sz w:val="20"/>
          <w:szCs w:val="20"/>
          <w:lang w:val="uk-UA"/>
        </w:rPr>
        <w:t>2. У голівці важеля 3</w:t>
      </w:r>
    </w:p>
    <w:p w14:paraId="60327510" w14:textId="77777777" w:rsidR="004C713B" w:rsidRDefault="00E16525" w:rsidP="00E16525">
      <w:pPr>
        <w:rPr>
          <w:sz w:val="20"/>
          <w:szCs w:val="20"/>
          <w:lang w:val="uk-UA"/>
        </w:rPr>
      </w:pPr>
      <w:r w:rsidRPr="00E16525">
        <w:rPr>
          <w:sz w:val="20"/>
          <w:szCs w:val="20"/>
          <w:lang w:val="uk-UA"/>
        </w:rPr>
        <w:t>3. Встановити прут 4 разом з поплавком 5 на потрібний рівень рідини. Потім затягнути болт 2</w:t>
      </w:r>
    </w:p>
    <w:p w14:paraId="0AC1BF15" w14:textId="77777777" w:rsidR="00E16525" w:rsidRDefault="00E16525" w:rsidP="00E16525">
      <w:pPr>
        <w:rPr>
          <w:sz w:val="20"/>
          <w:szCs w:val="20"/>
          <w:lang w:val="uk-UA"/>
        </w:rPr>
      </w:pPr>
    </w:p>
    <w:p w14:paraId="45CC3B0E" w14:textId="77777777" w:rsidR="00E16525" w:rsidRDefault="00E061FF" w:rsidP="00E16525">
      <w:pPr>
        <w:rPr>
          <w:sz w:val="20"/>
          <w:szCs w:val="20"/>
          <w:lang w:val="uk-UA"/>
        </w:rPr>
      </w:pPr>
      <w:r>
        <w:rPr>
          <w:noProof/>
          <w:lang w:val="uk-UA" w:eastAsia="uk-UA"/>
        </w:rPr>
        <w:drawing>
          <wp:anchor distT="0" distB="0" distL="0" distR="0" simplePos="0" relativeHeight="251666432" behindDoc="0" locked="0" layoutInCell="1" allowOverlap="1" wp14:anchorId="1C56A469" wp14:editId="42EE1D65">
            <wp:simplePos x="0" y="0"/>
            <wp:positionH relativeFrom="page">
              <wp:posOffset>342901</wp:posOffset>
            </wp:positionH>
            <wp:positionV relativeFrom="paragraph">
              <wp:posOffset>142240</wp:posOffset>
            </wp:positionV>
            <wp:extent cx="2952750" cy="2302917"/>
            <wp:effectExtent l="0" t="0" r="0" b="254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3" cstate="print"/>
                    <a:stretch>
                      <a:fillRect/>
                    </a:stretch>
                  </pic:blipFill>
                  <pic:spPr>
                    <a:xfrm>
                      <a:off x="0" y="0"/>
                      <a:ext cx="2957136" cy="2306338"/>
                    </a:xfrm>
                    <a:prstGeom prst="rect">
                      <a:avLst/>
                    </a:prstGeom>
                  </pic:spPr>
                </pic:pic>
              </a:graphicData>
            </a:graphic>
            <wp14:sizeRelH relativeFrom="margin">
              <wp14:pctWidth>0</wp14:pctWidth>
            </wp14:sizeRelH>
            <wp14:sizeRelV relativeFrom="margin">
              <wp14:pctHeight>0</wp14:pctHeight>
            </wp14:sizeRelV>
          </wp:anchor>
        </w:drawing>
      </w:r>
      <w:r w:rsidR="00E16525" w:rsidRPr="00E16525">
        <w:rPr>
          <w:sz w:val="20"/>
          <w:szCs w:val="20"/>
          <w:lang w:val="uk-UA"/>
        </w:rPr>
        <w:t xml:space="preserve">Схема установки рівня поплавця показана на </w:t>
      </w:r>
      <w:r w:rsidR="00E16525">
        <w:rPr>
          <w:sz w:val="20"/>
          <w:szCs w:val="20"/>
          <w:lang w:val="uk-UA"/>
        </w:rPr>
        <w:t>малюнку</w:t>
      </w:r>
      <w:r w:rsidR="00E16525" w:rsidRPr="00E16525">
        <w:rPr>
          <w:sz w:val="20"/>
          <w:szCs w:val="20"/>
          <w:lang w:val="uk-UA"/>
        </w:rPr>
        <w:t xml:space="preserve"> 1.</w:t>
      </w:r>
    </w:p>
    <w:p w14:paraId="47026B4A" w14:textId="77777777" w:rsidR="00E16525" w:rsidRDefault="00E16525" w:rsidP="00E16525">
      <w:pPr>
        <w:rPr>
          <w:sz w:val="20"/>
          <w:szCs w:val="20"/>
          <w:lang w:val="uk-UA"/>
        </w:rPr>
      </w:pPr>
    </w:p>
    <w:p w14:paraId="42DAE29B" w14:textId="77777777" w:rsidR="00E16525" w:rsidRDefault="00E16525" w:rsidP="00E16525">
      <w:pPr>
        <w:rPr>
          <w:sz w:val="20"/>
          <w:szCs w:val="20"/>
          <w:lang w:val="uk-UA"/>
        </w:rPr>
      </w:pPr>
    </w:p>
    <w:p w14:paraId="62341D49" w14:textId="77777777" w:rsidR="00E16525" w:rsidRDefault="00E16525" w:rsidP="00E16525">
      <w:pPr>
        <w:rPr>
          <w:sz w:val="20"/>
          <w:szCs w:val="20"/>
          <w:lang w:val="uk-UA"/>
        </w:rPr>
      </w:pPr>
    </w:p>
    <w:p w14:paraId="04547694" w14:textId="77777777" w:rsidR="00E16525" w:rsidRPr="00196220" w:rsidRDefault="00E16525" w:rsidP="00E16525">
      <w:pPr>
        <w:rPr>
          <w:sz w:val="20"/>
          <w:szCs w:val="20"/>
          <w:lang w:val="uk-UA"/>
        </w:rPr>
      </w:pPr>
    </w:p>
    <w:p w14:paraId="3755C550" w14:textId="77777777" w:rsidR="00D76C71" w:rsidRPr="002915E4" w:rsidRDefault="00D76C71" w:rsidP="000E62DF">
      <w:pPr>
        <w:jc w:val="center"/>
        <w:rPr>
          <w:b/>
          <w:sz w:val="20"/>
          <w:szCs w:val="20"/>
        </w:rPr>
      </w:pPr>
    </w:p>
    <w:p w14:paraId="707F54B8" w14:textId="77777777" w:rsidR="00D76C71" w:rsidRPr="002915E4" w:rsidRDefault="00D76C71" w:rsidP="000E62DF">
      <w:pPr>
        <w:jc w:val="center"/>
        <w:rPr>
          <w:b/>
          <w:sz w:val="20"/>
          <w:szCs w:val="20"/>
        </w:rPr>
      </w:pPr>
    </w:p>
    <w:p w14:paraId="5FE1FBB2" w14:textId="77777777" w:rsidR="00E16525" w:rsidRPr="002915E4" w:rsidRDefault="00E16525" w:rsidP="000E62DF">
      <w:pPr>
        <w:jc w:val="center"/>
        <w:rPr>
          <w:b/>
          <w:sz w:val="20"/>
          <w:szCs w:val="20"/>
        </w:rPr>
      </w:pPr>
    </w:p>
    <w:p w14:paraId="7B81C862" w14:textId="77777777" w:rsidR="00E16525" w:rsidRPr="002915E4" w:rsidRDefault="00E16525" w:rsidP="000E62DF">
      <w:pPr>
        <w:jc w:val="center"/>
        <w:rPr>
          <w:b/>
          <w:sz w:val="20"/>
          <w:szCs w:val="20"/>
        </w:rPr>
      </w:pPr>
    </w:p>
    <w:p w14:paraId="3CF146F2" w14:textId="77777777" w:rsidR="00E16525" w:rsidRPr="002915E4" w:rsidRDefault="00E16525" w:rsidP="000E62DF">
      <w:pPr>
        <w:jc w:val="center"/>
        <w:rPr>
          <w:b/>
          <w:sz w:val="20"/>
          <w:szCs w:val="20"/>
        </w:rPr>
      </w:pPr>
    </w:p>
    <w:p w14:paraId="0F3B88C2" w14:textId="77777777" w:rsidR="00E16525" w:rsidRPr="002915E4" w:rsidRDefault="00E16525" w:rsidP="000E62DF">
      <w:pPr>
        <w:jc w:val="center"/>
        <w:rPr>
          <w:b/>
          <w:sz w:val="20"/>
          <w:szCs w:val="20"/>
        </w:rPr>
      </w:pPr>
    </w:p>
    <w:p w14:paraId="79FA41F4" w14:textId="77777777" w:rsidR="00E16525" w:rsidRPr="002915E4" w:rsidRDefault="00E16525" w:rsidP="000E62DF">
      <w:pPr>
        <w:jc w:val="center"/>
        <w:rPr>
          <w:b/>
          <w:sz w:val="20"/>
          <w:szCs w:val="20"/>
        </w:rPr>
      </w:pPr>
    </w:p>
    <w:p w14:paraId="10C138C9" w14:textId="77777777" w:rsidR="00E16525" w:rsidRPr="002915E4" w:rsidRDefault="00E16525" w:rsidP="000E62DF">
      <w:pPr>
        <w:jc w:val="center"/>
        <w:rPr>
          <w:b/>
          <w:sz w:val="20"/>
          <w:szCs w:val="20"/>
        </w:rPr>
      </w:pPr>
    </w:p>
    <w:p w14:paraId="5FAC3655" w14:textId="77777777" w:rsidR="00E16525" w:rsidRPr="002915E4" w:rsidRDefault="00E16525" w:rsidP="000E62DF">
      <w:pPr>
        <w:jc w:val="center"/>
        <w:rPr>
          <w:b/>
          <w:sz w:val="20"/>
          <w:szCs w:val="20"/>
        </w:rPr>
      </w:pPr>
    </w:p>
    <w:p w14:paraId="6CAD475F" w14:textId="77777777" w:rsidR="00E16525" w:rsidRPr="002915E4" w:rsidRDefault="00E16525" w:rsidP="000E62DF">
      <w:pPr>
        <w:jc w:val="center"/>
        <w:rPr>
          <w:b/>
          <w:sz w:val="20"/>
          <w:szCs w:val="20"/>
        </w:rPr>
      </w:pPr>
    </w:p>
    <w:p w14:paraId="4E980850" w14:textId="77777777" w:rsidR="00E16525" w:rsidRPr="002915E4" w:rsidRDefault="00E16525" w:rsidP="000E62DF">
      <w:pPr>
        <w:jc w:val="center"/>
        <w:rPr>
          <w:b/>
          <w:sz w:val="20"/>
          <w:szCs w:val="20"/>
        </w:rPr>
      </w:pPr>
    </w:p>
    <w:p w14:paraId="3983C831" w14:textId="77777777" w:rsidR="00E16525" w:rsidRPr="002915E4" w:rsidRDefault="00E16525" w:rsidP="000E62DF">
      <w:pPr>
        <w:jc w:val="center"/>
        <w:rPr>
          <w:b/>
          <w:sz w:val="20"/>
          <w:szCs w:val="20"/>
        </w:rPr>
      </w:pPr>
    </w:p>
    <w:p w14:paraId="0FA3E58F" w14:textId="77777777" w:rsidR="00E16525" w:rsidRDefault="00E16525" w:rsidP="00E16525">
      <w:pPr>
        <w:rPr>
          <w:b/>
          <w:sz w:val="20"/>
          <w:szCs w:val="20"/>
          <w:lang w:val="uk-UA"/>
        </w:rPr>
      </w:pPr>
      <w:r>
        <w:rPr>
          <w:b/>
          <w:sz w:val="20"/>
          <w:szCs w:val="20"/>
          <w:lang w:val="uk-UA"/>
        </w:rPr>
        <w:t>Малюнок 1.</w:t>
      </w:r>
    </w:p>
    <w:p w14:paraId="1DAA45B1" w14:textId="6142AD95" w:rsidR="00E16525" w:rsidRDefault="00E16525" w:rsidP="00E16525">
      <w:pPr>
        <w:rPr>
          <w:b/>
          <w:sz w:val="20"/>
          <w:szCs w:val="20"/>
          <w:lang w:val="uk-UA"/>
        </w:rPr>
      </w:pPr>
    </w:p>
    <w:p w14:paraId="560A0DEF" w14:textId="5AC57DBD" w:rsidR="00266AEC" w:rsidRDefault="00266AEC" w:rsidP="00E16525">
      <w:pPr>
        <w:rPr>
          <w:b/>
          <w:sz w:val="20"/>
          <w:szCs w:val="20"/>
          <w:lang w:val="uk-UA"/>
        </w:rPr>
      </w:pPr>
    </w:p>
    <w:p w14:paraId="6575956C" w14:textId="6AF2414D" w:rsidR="00266AEC" w:rsidRDefault="00266AEC" w:rsidP="00E16525">
      <w:pPr>
        <w:rPr>
          <w:b/>
          <w:sz w:val="20"/>
          <w:szCs w:val="20"/>
          <w:lang w:val="uk-UA"/>
        </w:rPr>
      </w:pPr>
    </w:p>
    <w:p w14:paraId="6AC0047B" w14:textId="6378D6E5" w:rsidR="00266AEC" w:rsidRDefault="00266AEC" w:rsidP="00E16525">
      <w:pPr>
        <w:rPr>
          <w:b/>
          <w:sz w:val="20"/>
          <w:szCs w:val="20"/>
          <w:lang w:val="uk-UA"/>
        </w:rPr>
      </w:pPr>
    </w:p>
    <w:p w14:paraId="2DD904D5" w14:textId="799B1998" w:rsidR="00266AEC" w:rsidRDefault="00266AEC" w:rsidP="00E16525">
      <w:pPr>
        <w:rPr>
          <w:b/>
          <w:sz w:val="20"/>
          <w:szCs w:val="20"/>
          <w:lang w:val="uk-UA"/>
        </w:rPr>
      </w:pPr>
    </w:p>
    <w:p w14:paraId="4E31E197" w14:textId="6AA843FB" w:rsidR="00266AEC" w:rsidRDefault="00266AEC" w:rsidP="00E16525">
      <w:pPr>
        <w:rPr>
          <w:b/>
          <w:sz w:val="20"/>
          <w:szCs w:val="20"/>
          <w:lang w:val="uk-UA"/>
        </w:rPr>
      </w:pPr>
    </w:p>
    <w:p w14:paraId="5444E420" w14:textId="71F087B3" w:rsidR="00266AEC" w:rsidRDefault="00266AEC" w:rsidP="00E16525">
      <w:pPr>
        <w:rPr>
          <w:b/>
          <w:sz w:val="20"/>
          <w:szCs w:val="20"/>
          <w:lang w:val="uk-UA"/>
        </w:rPr>
      </w:pPr>
    </w:p>
    <w:p w14:paraId="3392C355" w14:textId="205C5D89" w:rsidR="00266AEC" w:rsidRDefault="00266AEC" w:rsidP="00E16525">
      <w:pPr>
        <w:rPr>
          <w:b/>
          <w:sz w:val="20"/>
          <w:szCs w:val="20"/>
          <w:lang w:val="uk-UA"/>
        </w:rPr>
      </w:pPr>
    </w:p>
    <w:p w14:paraId="127D1974" w14:textId="644631F5" w:rsidR="00266AEC" w:rsidRDefault="00266AEC" w:rsidP="00E16525">
      <w:pPr>
        <w:rPr>
          <w:b/>
          <w:sz w:val="20"/>
          <w:szCs w:val="20"/>
          <w:lang w:val="uk-UA"/>
        </w:rPr>
      </w:pPr>
    </w:p>
    <w:p w14:paraId="73F77465" w14:textId="77393236" w:rsidR="00266AEC" w:rsidRDefault="00266AEC" w:rsidP="00E16525">
      <w:pPr>
        <w:rPr>
          <w:b/>
          <w:sz w:val="20"/>
          <w:szCs w:val="20"/>
          <w:lang w:val="uk-UA"/>
        </w:rPr>
      </w:pPr>
    </w:p>
    <w:p w14:paraId="684834A1" w14:textId="3517FDCC" w:rsidR="00266AEC" w:rsidRDefault="00266AEC" w:rsidP="00E16525">
      <w:pPr>
        <w:rPr>
          <w:b/>
          <w:sz w:val="20"/>
          <w:szCs w:val="20"/>
          <w:lang w:val="uk-UA"/>
        </w:rPr>
      </w:pPr>
    </w:p>
    <w:p w14:paraId="747057DE" w14:textId="14E7DAE9" w:rsidR="00266AEC" w:rsidRDefault="00266AEC" w:rsidP="00E16525">
      <w:pPr>
        <w:rPr>
          <w:b/>
          <w:sz w:val="20"/>
          <w:szCs w:val="20"/>
          <w:lang w:val="uk-UA"/>
        </w:rPr>
      </w:pPr>
    </w:p>
    <w:p w14:paraId="1DC5C87B" w14:textId="77777777" w:rsidR="00266AEC" w:rsidRDefault="00266AEC" w:rsidP="00E16525">
      <w:pPr>
        <w:rPr>
          <w:b/>
          <w:sz w:val="20"/>
          <w:szCs w:val="20"/>
          <w:lang w:val="uk-UA"/>
        </w:rPr>
      </w:pPr>
    </w:p>
    <w:p w14:paraId="28404742" w14:textId="77777777" w:rsidR="00E16525" w:rsidRPr="00E16525" w:rsidRDefault="00E16525" w:rsidP="00E16525">
      <w:pPr>
        <w:jc w:val="both"/>
        <w:rPr>
          <w:sz w:val="20"/>
          <w:szCs w:val="20"/>
          <w:lang w:val="uk-UA"/>
        </w:rPr>
      </w:pPr>
      <w:r w:rsidRPr="00E16525">
        <w:rPr>
          <w:sz w:val="20"/>
          <w:szCs w:val="20"/>
          <w:lang w:val="uk-UA"/>
        </w:rPr>
        <w:t xml:space="preserve">- Для клапанів Ду100-200 установка рівня поплавка в рідини проводиться установкою додаткової трубки 6 і відповідної муфти 7 (G 1/2 "- для Ду100-125; G 3/4" - для Ду150-200) між поплавком 8 і самим кронштейном поплавка 9, як показано на </w:t>
      </w:r>
      <w:r>
        <w:rPr>
          <w:sz w:val="20"/>
          <w:szCs w:val="20"/>
          <w:lang w:val="uk-UA"/>
        </w:rPr>
        <w:t>малюнку 2</w:t>
      </w:r>
      <w:r w:rsidRPr="00E16525">
        <w:rPr>
          <w:sz w:val="20"/>
          <w:szCs w:val="20"/>
          <w:lang w:val="uk-UA"/>
        </w:rPr>
        <w:t>.</w:t>
      </w:r>
    </w:p>
    <w:p w14:paraId="44FA6C0B" w14:textId="77777777" w:rsidR="00E16525" w:rsidRPr="00E16525" w:rsidRDefault="00E16525" w:rsidP="00E16525">
      <w:pPr>
        <w:jc w:val="both"/>
        <w:rPr>
          <w:sz w:val="20"/>
          <w:szCs w:val="20"/>
          <w:lang w:val="uk-UA"/>
        </w:rPr>
      </w:pPr>
      <w:r>
        <w:rPr>
          <w:noProof/>
          <w:lang w:val="uk-UA" w:eastAsia="uk-UA"/>
        </w:rPr>
        <w:drawing>
          <wp:anchor distT="0" distB="0" distL="0" distR="0" simplePos="0" relativeHeight="251668480" behindDoc="0" locked="0" layoutInCell="1" allowOverlap="1" wp14:anchorId="43EA8FF2" wp14:editId="18A1121B">
            <wp:simplePos x="0" y="0"/>
            <wp:positionH relativeFrom="page">
              <wp:posOffset>342900</wp:posOffset>
            </wp:positionH>
            <wp:positionV relativeFrom="paragraph">
              <wp:posOffset>250825</wp:posOffset>
            </wp:positionV>
            <wp:extent cx="6017260" cy="1908175"/>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4" cstate="print"/>
                    <a:stretch>
                      <a:fillRect/>
                    </a:stretch>
                  </pic:blipFill>
                  <pic:spPr>
                    <a:xfrm>
                      <a:off x="0" y="0"/>
                      <a:ext cx="6017260" cy="1908175"/>
                    </a:xfrm>
                    <a:prstGeom prst="rect">
                      <a:avLst/>
                    </a:prstGeom>
                  </pic:spPr>
                </pic:pic>
              </a:graphicData>
            </a:graphic>
          </wp:anchor>
        </w:drawing>
      </w:r>
      <w:r w:rsidRPr="00E16525">
        <w:rPr>
          <w:sz w:val="20"/>
          <w:szCs w:val="20"/>
          <w:lang w:val="uk-UA"/>
        </w:rPr>
        <w:t>- Виробник не постачає трубку і муфту.</w:t>
      </w:r>
    </w:p>
    <w:p w14:paraId="560FBD42" w14:textId="77777777" w:rsidR="00E16525" w:rsidRDefault="00E16525" w:rsidP="00E16525">
      <w:pPr>
        <w:rPr>
          <w:b/>
          <w:sz w:val="20"/>
          <w:szCs w:val="20"/>
          <w:lang w:val="uk-UA"/>
        </w:rPr>
      </w:pPr>
      <w:r>
        <w:rPr>
          <w:b/>
          <w:sz w:val="20"/>
          <w:szCs w:val="20"/>
          <w:lang w:val="uk-UA"/>
        </w:rPr>
        <w:t>Малюнок 2.</w:t>
      </w:r>
    </w:p>
    <w:p w14:paraId="34DC6FF5" w14:textId="77777777" w:rsidR="00E16525" w:rsidRDefault="00E16525" w:rsidP="00E16525">
      <w:pPr>
        <w:rPr>
          <w:b/>
          <w:sz w:val="20"/>
          <w:szCs w:val="20"/>
          <w:lang w:val="uk-UA"/>
        </w:rPr>
      </w:pPr>
    </w:p>
    <w:p w14:paraId="07BFE1D3" w14:textId="77777777" w:rsidR="00E16525" w:rsidRPr="00E16525" w:rsidRDefault="00E16525" w:rsidP="00E16525">
      <w:pPr>
        <w:rPr>
          <w:sz w:val="20"/>
          <w:szCs w:val="20"/>
          <w:lang w:val="uk-UA"/>
        </w:rPr>
      </w:pPr>
      <w:r>
        <w:rPr>
          <w:sz w:val="20"/>
          <w:szCs w:val="20"/>
          <w:lang w:val="uk-UA"/>
        </w:rPr>
        <w:t xml:space="preserve">- </w:t>
      </w:r>
      <w:r w:rsidRPr="00E16525">
        <w:rPr>
          <w:sz w:val="20"/>
          <w:szCs w:val="20"/>
          <w:lang w:val="uk-UA"/>
        </w:rPr>
        <w:t>Поплавок клапана Ду100-200 повинен фіксуватися в ємності. Приклад фіксації показаний на малюнку 2. Фіксування поплавка споживач виготовляє сам.</w:t>
      </w:r>
    </w:p>
    <w:p w14:paraId="67470AA1" w14:textId="77777777" w:rsidR="00E16525" w:rsidRPr="00E16525" w:rsidRDefault="00E16525" w:rsidP="00E16525">
      <w:pPr>
        <w:rPr>
          <w:sz w:val="20"/>
          <w:szCs w:val="20"/>
          <w:lang w:val="uk-UA"/>
        </w:rPr>
      </w:pPr>
      <w:r w:rsidRPr="00E16525">
        <w:rPr>
          <w:sz w:val="20"/>
          <w:szCs w:val="20"/>
          <w:lang w:val="uk-UA"/>
        </w:rPr>
        <w:t>- Треба уникати ситуації, коли вода</w:t>
      </w:r>
      <w:r>
        <w:rPr>
          <w:sz w:val="20"/>
          <w:szCs w:val="20"/>
          <w:lang w:val="uk-UA"/>
        </w:rPr>
        <w:t>, що прибуває</w:t>
      </w:r>
      <w:r w:rsidRPr="00E16525">
        <w:rPr>
          <w:sz w:val="20"/>
          <w:szCs w:val="20"/>
          <w:lang w:val="uk-UA"/>
        </w:rPr>
        <w:t xml:space="preserve"> призводить до виникнення хвилі на поверхні. Це може привести до вібрації, що призводить до гучного роботі клапана. Ніпель потрібно монтувати так, щоб рідина вливалась під поверхнею води. Необхідно пам'ятати про повітропроводи в ніпель, який буде вище рівня води (</w:t>
      </w:r>
      <w:proofErr w:type="spellStart"/>
      <w:r>
        <w:rPr>
          <w:sz w:val="20"/>
          <w:szCs w:val="20"/>
          <w:lang w:val="uk-UA"/>
        </w:rPr>
        <w:t>Мал</w:t>
      </w:r>
      <w:proofErr w:type="spellEnd"/>
      <w:r w:rsidRPr="00E16525">
        <w:rPr>
          <w:sz w:val="20"/>
          <w:szCs w:val="20"/>
          <w:lang w:val="uk-UA"/>
        </w:rPr>
        <w:t>. 1, деталь 1).</w:t>
      </w:r>
    </w:p>
    <w:p w14:paraId="2B6FBE6C" w14:textId="77777777" w:rsidR="00E16525" w:rsidRPr="00E16525" w:rsidRDefault="00E16525" w:rsidP="00E16525">
      <w:pPr>
        <w:rPr>
          <w:sz w:val="20"/>
          <w:szCs w:val="20"/>
          <w:lang w:val="uk-UA"/>
        </w:rPr>
      </w:pPr>
      <w:r w:rsidRPr="00E16525">
        <w:rPr>
          <w:sz w:val="20"/>
          <w:szCs w:val="20"/>
          <w:lang w:val="uk-UA"/>
        </w:rPr>
        <w:t>- Перед запуском системи потрібно промити трубопровід водою для видалення всіх забруднюючих елементів, які можуть пошкодити кільце ущільнювача або клапан.</w:t>
      </w:r>
    </w:p>
    <w:p w14:paraId="78E8F957" w14:textId="77777777" w:rsidR="00E16525" w:rsidRPr="00E16525" w:rsidRDefault="00E16525" w:rsidP="00E16525">
      <w:pPr>
        <w:rPr>
          <w:sz w:val="20"/>
          <w:szCs w:val="20"/>
          <w:lang w:val="uk-UA"/>
        </w:rPr>
      </w:pPr>
      <w:r w:rsidRPr="00E16525">
        <w:rPr>
          <w:sz w:val="20"/>
          <w:szCs w:val="20"/>
          <w:lang w:val="uk-UA"/>
        </w:rPr>
        <w:t>- Використані в конструкції ущільнення з EPDM не можуть стикатися з маслами та мастильними засобами.</w:t>
      </w:r>
    </w:p>
    <w:p w14:paraId="1CB28315" w14:textId="77777777" w:rsidR="00E16525" w:rsidRPr="00E16525" w:rsidRDefault="00E16525" w:rsidP="00E16525">
      <w:pPr>
        <w:rPr>
          <w:sz w:val="20"/>
          <w:szCs w:val="20"/>
          <w:lang w:val="uk-UA"/>
        </w:rPr>
      </w:pPr>
      <w:r w:rsidRPr="00E16525">
        <w:rPr>
          <w:sz w:val="20"/>
          <w:szCs w:val="20"/>
          <w:lang w:val="uk-UA"/>
        </w:rPr>
        <w:t>- Отвір в кришці служить тільки для вільної циркуляції повітря над поверхнею клапана. Отвір не можна затикати або використовувати для інших цілей.</w:t>
      </w:r>
    </w:p>
    <w:p w14:paraId="075B7581" w14:textId="77777777" w:rsidR="00E16525" w:rsidRPr="00E16525" w:rsidRDefault="00E16525" w:rsidP="00E16525">
      <w:pPr>
        <w:rPr>
          <w:sz w:val="20"/>
          <w:szCs w:val="20"/>
          <w:lang w:val="uk-UA"/>
        </w:rPr>
      </w:pPr>
    </w:p>
    <w:p w14:paraId="5AB7842B" w14:textId="77777777" w:rsidR="00E16525" w:rsidRPr="000E62DF" w:rsidRDefault="00E16525" w:rsidP="00E16525">
      <w:pPr>
        <w:jc w:val="center"/>
        <w:rPr>
          <w:b/>
          <w:sz w:val="20"/>
          <w:szCs w:val="20"/>
          <w:lang w:val="uk-UA"/>
        </w:rPr>
      </w:pPr>
      <w:r>
        <w:rPr>
          <w:b/>
          <w:sz w:val="20"/>
          <w:szCs w:val="20"/>
          <w:lang w:val="en-US"/>
        </w:rPr>
        <w:t>IV</w:t>
      </w:r>
      <w:r w:rsidRPr="006B536E">
        <w:rPr>
          <w:b/>
          <w:sz w:val="20"/>
          <w:szCs w:val="20"/>
        </w:rPr>
        <w:t xml:space="preserve">. </w:t>
      </w:r>
      <w:r>
        <w:rPr>
          <w:b/>
          <w:sz w:val="20"/>
          <w:szCs w:val="20"/>
          <w:lang w:val="uk-UA"/>
        </w:rPr>
        <w:t>ТЕХНІЧНЕ ОБСЛУГОВУВАННЯ ТА</w:t>
      </w:r>
      <w:r w:rsidRPr="000E62DF">
        <w:rPr>
          <w:b/>
          <w:sz w:val="20"/>
          <w:szCs w:val="20"/>
          <w:lang w:val="uk-UA"/>
        </w:rPr>
        <w:t xml:space="preserve"> РЕМОНТ</w:t>
      </w:r>
    </w:p>
    <w:p w14:paraId="4D564933" w14:textId="77777777" w:rsidR="00E16525" w:rsidRDefault="00E16525" w:rsidP="00E16525">
      <w:pPr>
        <w:rPr>
          <w:sz w:val="20"/>
          <w:szCs w:val="20"/>
          <w:lang w:val="uk-UA"/>
        </w:rPr>
      </w:pPr>
    </w:p>
    <w:p w14:paraId="024312BB" w14:textId="77777777" w:rsidR="00E16525" w:rsidRPr="00E16525" w:rsidRDefault="00E16525" w:rsidP="00E16525">
      <w:pPr>
        <w:rPr>
          <w:sz w:val="20"/>
          <w:szCs w:val="20"/>
          <w:lang w:val="uk-UA"/>
        </w:rPr>
      </w:pPr>
      <w:r w:rsidRPr="00E16525">
        <w:rPr>
          <w:sz w:val="20"/>
          <w:szCs w:val="20"/>
          <w:lang w:val="uk-UA"/>
        </w:rPr>
        <w:t>Під час обслуговування потрібно дотримуватися таких правил:</w:t>
      </w:r>
    </w:p>
    <w:p w14:paraId="6232444F" w14:textId="77777777" w:rsidR="00E16525" w:rsidRPr="00E16525" w:rsidRDefault="00E16525" w:rsidP="00E16525">
      <w:pPr>
        <w:rPr>
          <w:sz w:val="20"/>
          <w:szCs w:val="20"/>
          <w:lang w:val="uk-UA"/>
        </w:rPr>
      </w:pPr>
      <w:r w:rsidRPr="00E16525">
        <w:rPr>
          <w:sz w:val="20"/>
          <w:szCs w:val="20"/>
          <w:lang w:val="uk-UA"/>
        </w:rPr>
        <w:t>- Під час запуску потрібно стежити щоб не було стрибків температури і тиску.</w:t>
      </w:r>
    </w:p>
    <w:p w14:paraId="3D736344" w14:textId="77777777" w:rsidR="00E16525" w:rsidRPr="00E16525" w:rsidRDefault="00E16525" w:rsidP="00E16525">
      <w:pPr>
        <w:rPr>
          <w:sz w:val="20"/>
          <w:szCs w:val="20"/>
          <w:lang w:val="uk-UA"/>
        </w:rPr>
      </w:pPr>
      <w:r w:rsidRPr="00E16525">
        <w:rPr>
          <w:sz w:val="20"/>
          <w:szCs w:val="20"/>
          <w:lang w:val="uk-UA"/>
        </w:rPr>
        <w:t>- Клапан працює автоматично і не вимагає спеціального обслуговування.</w:t>
      </w:r>
    </w:p>
    <w:p w14:paraId="0EB40D02" w14:textId="77777777" w:rsidR="00E16525" w:rsidRPr="00E16525" w:rsidRDefault="00E16525" w:rsidP="00E16525">
      <w:pPr>
        <w:rPr>
          <w:b/>
          <w:sz w:val="20"/>
          <w:szCs w:val="20"/>
          <w:lang w:val="uk-UA"/>
        </w:rPr>
      </w:pPr>
      <w:r w:rsidRPr="00E16525">
        <w:rPr>
          <w:b/>
          <w:sz w:val="20"/>
          <w:szCs w:val="20"/>
          <w:lang w:val="uk-UA"/>
        </w:rPr>
        <w:t>УВАГА. Для правильної роботи клапана необхідно регулярно проводити його перевірку. Графік перевірок встановлює користувач, але не рідше ніж один раз на місяць.</w:t>
      </w:r>
    </w:p>
    <w:p w14:paraId="2C63CF62" w14:textId="77777777" w:rsidR="00E16525" w:rsidRPr="00614F64" w:rsidRDefault="00E16525" w:rsidP="00E16525">
      <w:pPr>
        <w:rPr>
          <w:sz w:val="20"/>
          <w:szCs w:val="20"/>
          <w:lang w:val="uk-UA"/>
        </w:rPr>
      </w:pPr>
    </w:p>
    <w:p w14:paraId="0C17AB49" w14:textId="77777777" w:rsidR="00614F64" w:rsidRPr="00614F64" w:rsidRDefault="00614F64" w:rsidP="00614F64">
      <w:pPr>
        <w:rPr>
          <w:sz w:val="20"/>
          <w:szCs w:val="20"/>
          <w:lang w:val="uk-UA"/>
        </w:rPr>
      </w:pPr>
      <w:r>
        <w:rPr>
          <w:b/>
          <w:noProof/>
          <w:sz w:val="20"/>
          <w:szCs w:val="20"/>
          <w:lang w:val="uk-UA" w:eastAsia="uk-UA"/>
        </w:rPr>
        <w:drawing>
          <wp:anchor distT="0" distB="0" distL="114300" distR="114300" simplePos="0" relativeHeight="251669504" behindDoc="1" locked="0" layoutInCell="1" allowOverlap="1" wp14:anchorId="76404B74" wp14:editId="1B9BA372">
            <wp:simplePos x="0" y="0"/>
            <wp:positionH relativeFrom="column">
              <wp:posOffset>4886325</wp:posOffset>
            </wp:positionH>
            <wp:positionV relativeFrom="paragraph">
              <wp:posOffset>145415</wp:posOffset>
            </wp:positionV>
            <wp:extent cx="1524000" cy="1901825"/>
            <wp:effectExtent l="0" t="0" r="0" b="3175"/>
            <wp:wrapTight wrapText="bothSides">
              <wp:wrapPolygon edited="0">
                <wp:start x="0" y="0"/>
                <wp:lineTo x="0" y="21420"/>
                <wp:lineTo x="21330" y="21420"/>
                <wp:lineTo x="2133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901825"/>
                    </a:xfrm>
                    <a:prstGeom prst="rect">
                      <a:avLst/>
                    </a:prstGeom>
                    <a:noFill/>
                  </pic:spPr>
                </pic:pic>
              </a:graphicData>
            </a:graphic>
          </wp:anchor>
        </w:drawing>
      </w:r>
      <w:r w:rsidRPr="00614F64">
        <w:rPr>
          <w:sz w:val="20"/>
          <w:szCs w:val="20"/>
          <w:lang w:val="uk-UA"/>
        </w:rPr>
        <w:t>- Клапани не вимагають консервації на умовах застосування виробу за призначенням.</w:t>
      </w:r>
    </w:p>
    <w:p w14:paraId="0312CA58" w14:textId="77777777" w:rsidR="00614F64" w:rsidRPr="00614F64" w:rsidRDefault="00614F64" w:rsidP="00614F64">
      <w:pPr>
        <w:rPr>
          <w:sz w:val="20"/>
          <w:szCs w:val="20"/>
          <w:lang w:val="uk-UA"/>
        </w:rPr>
      </w:pPr>
      <w:r w:rsidRPr="00614F64">
        <w:rPr>
          <w:sz w:val="20"/>
          <w:szCs w:val="20"/>
          <w:lang w:val="uk-UA"/>
        </w:rPr>
        <w:t>- Перед початком робіт необхідно:</w:t>
      </w:r>
    </w:p>
    <w:p w14:paraId="02E935A4" w14:textId="77777777" w:rsidR="00614F64" w:rsidRPr="00614F64" w:rsidRDefault="00614F64" w:rsidP="00242FE1">
      <w:pPr>
        <w:ind w:left="284"/>
        <w:rPr>
          <w:sz w:val="20"/>
          <w:szCs w:val="20"/>
          <w:lang w:val="uk-UA"/>
        </w:rPr>
      </w:pPr>
      <w:r w:rsidRPr="00614F64">
        <w:rPr>
          <w:sz w:val="20"/>
          <w:szCs w:val="20"/>
          <w:lang w:val="uk-UA"/>
        </w:rPr>
        <w:t>• перевірити закриття доступу середовища в трубопроводі;</w:t>
      </w:r>
    </w:p>
    <w:p w14:paraId="47BB7360" w14:textId="77777777" w:rsidR="00614F64" w:rsidRPr="00614F64" w:rsidRDefault="00614F64" w:rsidP="00242FE1">
      <w:pPr>
        <w:ind w:left="284"/>
        <w:rPr>
          <w:sz w:val="20"/>
          <w:szCs w:val="20"/>
          <w:lang w:val="uk-UA"/>
        </w:rPr>
      </w:pPr>
      <w:r w:rsidRPr="00614F64">
        <w:rPr>
          <w:sz w:val="20"/>
          <w:szCs w:val="20"/>
          <w:lang w:val="uk-UA"/>
        </w:rPr>
        <w:t>• зменшити тиск до нуля, а температуру до кімнатної.</w:t>
      </w:r>
    </w:p>
    <w:p w14:paraId="7D460D72" w14:textId="77777777" w:rsidR="00614F64" w:rsidRPr="00614F64" w:rsidRDefault="00614F64" w:rsidP="00614F64">
      <w:pPr>
        <w:rPr>
          <w:sz w:val="20"/>
          <w:szCs w:val="20"/>
          <w:lang w:val="uk-UA"/>
        </w:rPr>
      </w:pPr>
      <w:r w:rsidRPr="00614F64">
        <w:rPr>
          <w:sz w:val="20"/>
          <w:szCs w:val="20"/>
          <w:lang w:val="uk-UA"/>
        </w:rPr>
        <w:t>- Всі роботи, пов'язані з доглядом і ремонтом повинні виробляти фахівці, з оригінальними запчастинами та інструмент</w:t>
      </w:r>
      <w:r w:rsidR="00242FE1">
        <w:rPr>
          <w:sz w:val="20"/>
          <w:szCs w:val="20"/>
          <w:lang w:val="uk-UA"/>
        </w:rPr>
        <w:t>ами</w:t>
      </w:r>
      <w:r w:rsidRPr="00614F64">
        <w:rPr>
          <w:sz w:val="20"/>
          <w:szCs w:val="20"/>
          <w:lang w:val="uk-UA"/>
        </w:rPr>
        <w:t>.</w:t>
      </w:r>
    </w:p>
    <w:p w14:paraId="037ED657" w14:textId="77777777" w:rsidR="00614F64" w:rsidRPr="00614F64" w:rsidRDefault="00614F64" w:rsidP="00614F64">
      <w:pPr>
        <w:rPr>
          <w:sz w:val="20"/>
          <w:szCs w:val="20"/>
          <w:lang w:val="uk-UA"/>
        </w:rPr>
      </w:pPr>
      <w:r w:rsidRPr="00614F64">
        <w:rPr>
          <w:sz w:val="20"/>
          <w:szCs w:val="20"/>
          <w:lang w:val="uk-UA"/>
        </w:rPr>
        <w:t>- Використовувати необхідні запобіжні засоби.</w:t>
      </w:r>
    </w:p>
    <w:p w14:paraId="33F167E7" w14:textId="77777777" w:rsidR="00614F64" w:rsidRPr="00614F64" w:rsidRDefault="00614F64" w:rsidP="00614F64">
      <w:pPr>
        <w:rPr>
          <w:sz w:val="20"/>
          <w:szCs w:val="20"/>
          <w:lang w:val="uk-UA"/>
        </w:rPr>
      </w:pPr>
      <w:r w:rsidRPr="00614F64">
        <w:rPr>
          <w:sz w:val="20"/>
          <w:szCs w:val="20"/>
          <w:lang w:val="uk-UA"/>
        </w:rPr>
        <w:t>- Після зняття клапана з трубопроводу обов'язково поміняти прокладку.</w:t>
      </w:r>
    </w:p>
    <w:p w14:paraId="4F2BC768" w14:textId="77777777" w:rsidR="00614F64" w:rsidRPr="00614F64" w:rsidRDefault="00614F64" w:rsidP="00614F64">
      <w:pPr>
        <w:rPr>
          <w:sz w:val="20"/>
          <w:szCs w:val="20"/>
          <w:lang w:val="uk-UA"/>
        </w:rPr>
      </w:pPr>
      <w:r w:rsidRPr="00614F64">
        <w:rPr>
          <w:sz w:val="20"/>
          <w:szCs w:val="20"/>
          <w:lang w:val="uk-UA"/>
        </w:rPr>
        <w:t>- Затягування з'єднань гвинтових кришок треба здійснювати у відкритому стані клапана.</w:t>
      </w:r>
    </w:p>
    <w:p w14:paraId="5D8DCD5A" w14:textId="77777777" w:rsidR="00614F64" w:rsidRPr="00614F64" w:rsidRDefault="00614F64" w:rsidP="00614F64">
      <w:pPr>
        <w:rPr>
          <w:sz w:val="20"/>
          <w:szCs w:val="20"/>
          <w:lang w:val="uk-UA"/>
        </w:rPr>
      </w:pPr>
      <w:r w:rsidRPr="00614F64">
        <w:rPr>
          <w:sz w:val="20"/>
          <w:szCs w:val="20"/>
          <w:lang w:val="uk-UA"/>
        </w:rPr>
        <w:t>- Болти необхідно затягувати хрест-навхрест динамометричним ключем (</w:t>
      </w:r>
      <w:proofErr w:type="spellStart"/>
      <w:r>
        <w:rPr>
          <w:sz w:val="20"/>
          <w:szCs w:val="20"/>
          <w:lang w:val="uk-UA"/>
        </w:rPr>
        <w:t>Мал</w:t>
      </w:r>
      <w:proofErr w:type="spellEnd"/>
      <w:r w:rsidRPr="00614F64">
        <w:rPr>
          <w:sz w:val="20"/>
          <w:szCs w:val="20"/>
          <w:lang w:val="uk-UA"/>
        </w:rPr>
        <w:t>. 3).</w:t>
      </w:r>
    </w:p>
    <w:p w14:paraId="240BD71B" w14:textId="77777777" w:rsidR="00614F64" w:rsidRPr="00614F64" w:rsidRDefault="00614F64" w:rsidP="00614F64">
      <w:pPr>
        <w:rPr>
          <w:sz w:val="20"/>
          <w:szCs w:val="20"/>
          <w:lang w:val="uk-UA"/>
        </w:rPr>
      </w:pPr>
      <w:r w:rsidRPr="00614F64">
        <w:rPr>
          <w:sz w:val="20"/>
          <w:szCs w:val="20"/>
          <w:lang w:val="uk-UA"/>
        </w:rPr>
        <w:t>- Завжди після зняття кришки потрібно очистити місце під прокладку і встановити нову з того ж матеріалу.</w:t>
      </w:r>
    </w:p>
    <w:p w14:paraId="7547DF60" w14:textId="77777777" w:rsidR="00E16525" w:rsidRPr="00614F64" w:rsidRDefault="00226C39" w:rsidP="00614F64">
      <w:pPr>
        <w:rPr>
          <w:sz w:val="20"/>
          <w:szCs w:val="20"/>
          <w:lang w:val="uk-UA"/>
        </w:rPr>
      </w:pPr>
      <w:r w:rsidRPr="00226C39">
        <w:rPr>
          <w:noProof/>
          <w:sz w:val="20"/>
          <w:szCs w:val="20"/>
          <w:lang w:val="uk-UA" w:eastAsia="uk-UA"/>
        </w:rPr>
        <mc:AlternateContent>
          <mc:Choice Requires="wps">
            <w:drawing>
              <wp:anchor distT="45720" distB="45720" distL="114300" distR="114300" simplePos="0" relativeHeight="251671552" behindDoc="0" locked="0" layoutInCell="1" allowOverlap="1" wp14:anchorId="3CD9FB18" wp14:editId="1182A7C8">
                <wp:simplePos x="0" y="0"/>
                <wp:positionH relativeFrom="column">
                  <wp:posOffset>5209540</wp:posOffset>
                </wp:positionH>
                <wp:positionV relativeFrom="paragraph">
                  <wp:posOffset>127000</wp:posOffset>
                </wp:positionV>
                <wp:extent cx="1114425" cy="1404620"/>
                <wp:effectExtent l="0" t="0" r="9525" b="127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noFill/>
                          <a:miter lim="800000"/>
                          <a:headEnd/>
                          <a:tailEnd/>
                        </a:ln>
                      </wps:spPr>
                      <wps:txbx>
                        <w:txbxContent>
                          <w:p w14:paraId="4076912D" w14:textId="77777777" w:rsidR="00226C39" w:rsidRPr="00226C39" w:rsidRDefault="00226C39">
                            <w:pPr>
                              <w:rPr>
                                <w:b/>
                                <w:sz w:val="20"/>
                                <w:szCs w:val="20"/>
                              </w:rPr>
                            </w:pPr>
                            <w:r w:rsidRPr="00226C39">
                              <w:rPr>
                                <w:b/>
                                <w:sz w:val="20"/>
                                <w:szCs w:val="20"/>
                                <w:lang w:val="uk-UA"/>
                              </w:rPr>
                              <w:t>Малюнок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9FB18" id="_x0000_s1027" type="#_x0000_t202" style="position:absolute;margin-left:410.2pt;margin-top:10pt;width:87.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" stroked="f">
                <v:textbox style="mso-fit-shape-to-text:t">
                  <w:txbxContent>
                    <w:p w14:paraId="4076912D" w14:textId="77777777" w:rsidR="00226C39" w:rsidRPr="00226C39" w:rsidRDefault="00226C39">
                      <w:pPr>
                        <w:rPr>
                          <w:b/>
                          <w:sz w:val="20"/>
                          <w:szCs w:val="20"/>
                        </w:rPr>
                      </w:pPr>
                      <w:r w:rsidRPr="00226C39">
                        <w:rPr>
                          <w:b/>
                          <w:sz w:val="20"/>
                          <w:szCs w:val="20"/>
                          <w:lang w:val="uk-UA"/>
                        </w:rPr>
                        <w:t>Малюнок 3</w:t>
                      </w:r>
                    </w:p>
                  </w:txbxContent>
                </v:textbox>
                <w10:wrap type="square"/>
              </v:shape>
            </w:pict>
          </mc:Fallback>
        </mc:AlternateContent>
      </w:r>
      <w:r w:rsidR="00614F64" w:rsidRPr="00614F64">
        <w:rPr>
          <w:sz w:val="20"/>
          <w:szCs w:val="20"/>
          <w:lang w:val="uk-UA"/>
        </w:rPr>
        <w:t xml:space="preserve">- Перед повторним монтажем клапанів до трубопроводу необхідно перевірити функції клапана і герметичність всіх його </w:t>
      </w:r>
      <w:r w:rsidR="00242FE1">
        <w:rPr>
          <w:sz w:val="20"/>
          <w:szCs w:val="20"/>
          <w:lang w:val="uk-UA"/>
        </w:rPr>
        <w:t>з’єднань</w:t>
      </w:r>
      <w:r w:rsidR="00614F64" w:rsidRPr="00614F64">
        <w:rPr>
          <w:sz w:val="20"/>
          <w:szCs w:val="20"/>
          <w:lang w:val="uk-UA"/>
        </w:rPr>
        <w:t>. Проведення випробувань на герметичність треба провести водою під тиском рівним 1,5 х номінальний тиск клапана.</w:t>
      </w:r>
    </w:p>
    <w:p w14:paraId="61516B65" w14:textId="77777777" w:rsidR="00E16525" w:rsidRPr="00242FE1" w:rsidRDefault="00E16525" w:rsidP="000E62DF">
      <w:pPr>
        <w:jc w:val="center"/>
        <w:rPr>
          <w:b/>
          <w:sz w:val="16"/>
          <w:szCs w:val="16"/>
          <w:lang w:val="uk-UA"/>
        </w:rPr>
      </w:pPr>
    </w:p>
    <w:p w14:paraId="0B91F5E9" w14:textId="77777777" w:rsidR="00226C39" w:rsidRPr="00226C39" w:rsidRDefault="00226C39" w:rsidP="00226C39">
      <w:pPr>
        <w:pStyle w:val="ac"/>
        <w:spacing w:before="8"/>
        <w:rPr>
          <w:rFonts w:ascii="Times New Roman" w:hAnsi="Times New Roman" w:cs="Times New Roman"/>
          <w:sz w:val="20"/>
          <w:szCs w:val="20"/>
        </w:rPr>
      </w:pPr>
      <w:proofErr w:type="spellStart"/>
      <w:r w:rsidRPr="00226C39">
        <w:rPr>
          <w:rFonts w:ascii="Times New Roman" w:hAnsi="Times New Roman" w:cs="Times New Roman"/>
          <w:sz w:val="20"/>
          <w:szCs w:val="20"/>
        </w:rPr>
        <w:t>Моменти</w:t>
      </w:r>
      <w:proofErr w:type="spellEnd"/>
      <w:r w:rsidRPr="00226C39">
        <w:rPr>
          <w:rFonts w:ascii="Times New Roman" w:hAnsi="Times New Roman" w:cs="Times New Roman"/>
          <w:sz w:val="20"/>
          <w:szCs w:val="20"/>
        </w:rPr>
        <w:t xml:space="preserve"> </w:t>
      </w:r>
      <w:proofErr w:type="spellStart"/>
      <w:r w:rsidRPr="00226C39">
        <w:rPr>
          <w:rFonts w:ascii="Times New Roman" w:hAnsi="Times New Roman" w:cs="Times New Roman"/>
          <w:sz w:val="20"/>
          <w:szCs w:val="20"/>
        </w:rPr>
        <w:t>затягування</w:t>
      </w:r>
      <w:proofErr w:type="spellEnd"/>
      <w:r w:rsidRPr="00226C39">
        <w:rPr>
          <w:rFonts w:ascii="Times New Roman" w:hAnsi="Times New Roman" w:cs="Times New Roman"/>
          <w:sz w:val="20"/>
          <w:szCs w:val="20"/>
        </w:rPr>
        <w:t xml:space="preserve"> </w:t>
      </w:r>
      <w:proofErr w:type="spellStart"/>
      <w:r w:rsidRPr="00226C39">
        <w:rPr>
          <w:rFonts w:ascii="Times New Roman" w:hAnsi="Times New Roman" w:cs="Times New Roman"/>
          <w:sz w:val="20"/>
          <w:szCs w:val="20"/>
        </w:rPr>
        <w:t>болтів</w:t>
      </w:r>
      <w:proofErr w:type="spellEnd"/>
      <w:r w:rsidRPr="00226C39">
        <w:rPr>
          <w:rFonts w:ascii="Times New Roman" w:hAnsi="Times New Roman" w:cs="Times New Roman"/>
          <w:sz w:val="20"/>
          <w:szCs w:val="20"/>
        </w:rPr>
        <w: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802"/>
      </w:tblGrid>
      <w:tr w:rsidR="00226C39" w:rsidRPr="00226C39" w14:paraId="5D8F0CB4" w14:textId="77777777" w:rsidTr="00226C39">
        <w:trPr>
          <w:trHeight w:val="260"/>
        </w:trPr>
        <w:tc>
          <w:tcPr>
            <w:tcW w:w="1800" w:type="dxa"/>
          </w:tcPr>
          <w:p w14:paraId="7993948D" w14:textId="77777777" w:rsidR="00226C39" w:rsidRPr="00226C39" w:rsidRDefault="00226C39" w:rsidP="00226C39">
            <w:pPr>
              <w:pStyle w:val="TableParagraph"/>
              <w:ind w:left="447" w:right="631"/>
              <w:jc w:val="center"/>
              <w:rPr>
                <w:rFonts w:ascii="Times New Roman" w:hAnsi="Times New Roman" w:cs="Times New Roman"/>
                <w:b/>
                <w:sz w:val="20"/>
              </w:rPr>
            </w:pPr>
            <w:proofErr w:type="spellStart"/>
            <w:r w:rsidRPr="00226C39">
              <w:rPr>
                <w:rFonts w:ascii="Times New Roman" w:hAnsi="Times New Roman" w:cs="Times New Roman"/>
                <w:b/>
                <w:sz w:val="20"/>
              </w:rPr>
              <w:t>Гайка</w:t>
            </w:r>
            <w:proofErr w:type="spellEnd"/>
          </w:p>
        </w:tc>
        <w:tc>
          <w:tcPr>
            <w:tcW w:w="1802" w:type="dxa"/>
          </w:tcPr>
          <w:p w14:paraId="2DB6EC2C" w14:textId="77777777" w:rsidR="00226C39" w:rsidRPr="00226C39" w:rsidRDefault="00226C39" w:rsidP="00226C39">
            <w:pPr>
              <w:pStyle w:val="TableParagraph"/>
              <w:ind w:left="208" w:right="297"/>
              <w:jc w:val="center"/>
              <w:rPr>
                <w:rFonts w:ascii="Times New Roman" w:hAnsi="Times New Roman" w:cs="Times New Roman"/>
                <w:b/>
                <w:sz w:val="20"/>
              </w:rPr>
            </w:pPr>
            <w:proofErr w:type="spellStart"/>
            <w:r w:rsidRPr="00226C39">
              <w:rPr>
                <w:rFonts w:ascii="Times New Roman" w:hAnsi="Times New Roman" w:cs="Times New Roman"/>
                <w:b/>
                <w:sz w:val="20"/>
              </w:rPr>
              <w:t>Момент</w:t>
            </w:r>
            <w:proofErr w:type="spellEnd"/>
            <w:r w:rsidRPr="00226C39">
              <w:rPr>
                <w:rFonts w:ascii="Times New Roman" w:hAnsi="Times New Roman" w:cs="Times New Roman"/>
                <w:b/>
                <w:sz w:val="20"/>
              </w:rPr>
              <w:t>, Н*м</w:t>
            </w:r>
          </w:p>
        </w:tc>
      </w:tr>
      <w:tr w:rsidR="00226C39" w:rsidRPr="00226C39" w14:paraId="7CEC7F18" w14:textId="77777777" w:rsidTr="00226C39">
        <w:trPr>
          <w:trHeight w:val="215"/>
        </w:trPr>
        <w:tc>
          <w:tcPr>
            <w:tcW w:w="1800" w:type="dxa"/>
          </w:tcPr>
          <w:p w14:paraId="53E7427C" w14:textId="77777777" w:rsidR="00226C39" w:rsidRPr="00226C39" w:rsidRDefault="00226C39" w:rsidP="00C80410">
            <w:pPr>
              <w:pStyle w:val="TableParagraph"/>
              <w:spacing w:before="1"/>
              <w:ind w:left="638" w:right="631"/>
              <w:jc w:val="center"/>
              <w:rPr>
                <w:rFonts w:ascii="Times New Roman" w:hAnsi="Times New Roman" w:cs="Times New Roman"/>
                <w:sz w:val="20"/>
              </w:rPr>
            </w:pPr>
            <w:r w:rsidRPr="00226C39">
              <w:rPr>
                <w:rFonts w:ascii="Times New Roman" w:hAnsi="Times New Roman" w:cs="Times New Roman"/>
                <w:sz w:val="20"/>
              </w:rPr>
              <w:t>М10</w:t>
            </w:r>
          </w:p>
        </w:tc>
        <w:tc>
          <w:tcPr>
            <w:tcW w:w="1802" w:type="dxa"/>
          </w:tcPr>
          <w:p w14:paraId="69EE7ADE" w14:textId="77777777" w:rsidR="00226C39" w:rsidRPr="00226C39" w:rsidRDefault="00226C39" w:rsidP="00C80410">
            <w:pPr>
              <w:pStyle w:val="TableParagraph"/>
              <w:spacing w:before="1"/>
              <w:ind w:left="304" w:right="294"/>
              <w:jc w:val="center"/>
              <w:rPr>
                <w:rFonts w:ascii="Times New Roman" w:hAnsi="Times New Roman" w:cs="Times New Roman"/>
                <w:sz w:val="20"/>
              </w:rPr>
            </w:pPr>
            <w:r w:rsidRPr="00226C39">
              <w:rPr>
                <w:rFonts w:ascii="Times New Roman" w:hAnsi="Times New Roman" w:cs="Times New Roman"/>
                <w:sz w:val="20"/>
              </w:rPr>
              <w:t>25-35</w:t>
            </w:r>
          </w:p>
        </w:tc>
      </w:tr>
      <w:tr w:rsidR="00226C39" w:rsidRPr="00226C39" w14:paraId="14D80D74" w14:textId="77777777" w:rsidTr="00226C39">
        <w:trPr>
          <w:trHeight w:val="87"/>
        </w:trPr>
        <w:tc>
          <w:tcPr>
            <w:tcW w:w="1800" w:type="dxa"/>
          </w:tcPr>
          <w:p w14:paraId="17D4C3DE" w14:textId="77777777" w:rsidR="00226C39" w:rsidRPr="00226C39" w:rsidRDefault="00226C39" w:rsidP="00C80410">
            <w:pPr>
              <w:pStyle w:val="TableParagraph"/>
              <w:spacing w:before="1"/>
              <w:ind w:left="638" w:right="631"/>
              <w:jc w:val="center"/>
              <w:rPr>
                <w:rFonts w:ascii="Times New Roman" w:hAnsi="Times New Roman" w:cs="Times New Roman"/>
                <w:sz w:val="20"/>
              </w:rPr>
            </w:pPr>
            <w:r w:rsidRPr="00226C39">
              <w:rPr>
                <w:rFonts w:ascii="Times New Roman" w:hAnsi="Times New Roman" w:cs="Times New Roman"/>
                <w:sz w:val="20"/>
              </w:rPr>
              <w:t>М12</w:t>
            </w:r>
          </w:p>
        </w:tc>
        <w:tc>
          <w:tcPr>
            <w:tcW w:w="1802" w:type="dxa"/>
          </w:tcPr>
          <w:p w14:paraId="586AD0C5" w14:textId="77777777" w:rsidR="00226C39" w:rsidRPr="00226C39" w:rsidRDefault="00226C39" w:rsidP="00C80410">
            <w:pPr>
              <w:pStyle w:val="TableParagraph"/>
              <w:spacing w:before="1"/>
              <w:ind w:left="304" w:right="294"/>
              <w:jc w:val="center"/>
              <w:rPr>
                <w:rFonts w:ascii="Times New Roman" w:hAnsi="Times New Roman" w:cs="Times New Roman"/>
                <w:sz w:val="20"/>
              </w:rPr>
            </w:pPr>
            <w:r w:rsidRPr="00226C39">
              <w:rPr>
                <w:rFonts w:ascii="Times New Roman" w:hAnsi="Times New Roman" w:cs="Times New Roman"/>
                <w:sz w:val="20"/>
              </w:rPr>
              <w:t>60-70</w:t>
            </w:r>
          </w:p>
        </w:tc>
      </w:tr>
      <w:tr w:rsidR="00226C39" w:rsidRPr="00226C39" w14:paraId="4EAFC9F1" w14:textId="77777777" w:rsidTr="00226C39">
        <w:trPr>
          <w:trHeight w:val="274"/>
        </w:trPr>
        <w:tc>
          <w:tcPr>
            <w:tcW w:w="1800" w:type="dxa"/>
          </w:tcPr>
          <w:p w14:paraId="3F88E698" w14:textId="77777777" w:rsidR="00226C39" w:rsidRPr="00226C39" w:rsidRDefault="00226C39" w:rsidP="00C80410">
            <w:pPr>
              <w:pStyle w:val="TableParagraph"/>
              <w:spacing w:before="1"/>
              <w:ind w:left="638" w:right="631"/>
              <w:jc w:val="center"/>
              <w:rPr>
                <w:rFonts w:ascii="Times New Roman" w:hAnsi="Times New Roman" w:cs="Times New Roman"/>
                <w:sz w:val="20"/>
              </w:rPr>
            </w:pPr>
            <w:r w:rsidRPr="00226C39">
              <w:rPr>
                <w:rFonts w:ascii="Times New Roman" w:hAnsi="Times New Roman" w:cs="Times New Roman"/>
                <w:sz w:val="20"/>
              </w:rPr>
              <w:t>М16</w:t>
            </w:r>
          </w:p>
        </w:tc>
        <w:tc>
          <w:tcPr>
            <w:tcW w:w="1802" w:type="dxa"/>
          </w:tcPr>
          <w:p w14:paraId="02032BB1" w14:textId="77777777" w:rsidR="00226C39" w:rsidRPr="00226C39" w:rsidRDefault="00226C39" w:rsidP="00C80410">
            <w:pPr>
              <w:pStyle w:val="TableParagraph"/>
              <w:spacing w:before="1"/>
              <w:ind w:left="304" w:right="297"/>
              <w:jc w:val="center"/>
              <w:rPr>
                <w:rFonts w:ascii="Times New Roman" w:hAnsi="Times New Roman" w:cs="Times New Roman"/>
                <w:sz w:val="20"/>
              </w:rPr>
            </w:pPr>
            <w:r w:rsidRPr="00226C39">
              <w:rPr>
                <w:rFonts w:ascii="Times New Roman" w:hAnsi="Times New Roman" w:cs="Times New Roman"/>
                <w:sz w:val="20"/>
              </w:rPr>
              <w:t>100-125</w:t>
            </w:r>
          </w:p>
        </w:tc>
      </w:tr>
    </w:tbl>
    <w:p w14:paraId="48E2F593" w14:textId="77777777" w:rsidR="000E62DF" w:rsidRPr="00242FE1" w:rsidRDefault="000E62DF" w:rsidP="000E62DF">
      <w:pPr>
        <w:rPr>
          <w:b/>
          <w:sz w:val="16"/>
          <w:szCs w:val="16"/>
          <w:lang w:val="uk-UA"/>
        </w:rPr>
      </w:pPr>
    </w:p>
    <w:p w14:paraId="77AC652F" w14:textId="77777777" w:rsidR="00EB425D" w:rsidRDefault="00EB425D" w:rsidP="000E62DF">
      <w:pPr>
        <w:rPr>
          <w:b/>
          <w:sz w:val="20"/>
          <w:szCs w:val="20"/>
          <w:lang w:val="uk-UA"/>
        </w:rPr>
      </w:pPr>
    </w:p>
    <w:p w14:paraId="45F3DCC6" w14:textId="6DE14F4E" w:rsidR="00226C39" w:rsidRPr="000E62DF" w:rsidRDefault="00226C39" w:rsidP="000E62DF">
      <w:pPr>
        <w:rPr>
          <w:b/>
          <w:sz w:val="20"/>
          <w:szCs w:val="20"/>
          <w:lang w:val="uk-UA"/>
        </w:rPr>
      </w:pPr>
      <w:r w:rsidRPr="00226C39">
        <w:rPr>
          <w:b/>
          <w:sz w:val="20"/>
          <w:szCs w:val="20"/>
          <w:lang w:val="uk-UA"/>
        </w:rPr>
        <w:lastRenderedPageBreak/>
        <w:t xml:space="preserve">Причини експлуатаційних перешкод </w:t>
      </w:r>
      <w:r>
        <w:rPr>
          <w:b/>
          <w:sz w:val="20"/>
          <w:szCs w:val="20"/>
          <w:lang w:val="uk-UA"/>
        </w:rPr>
        <w:t>та</w:t>
      </w:r>
      <w:r w:rsidRPr="00226C39">
        <w:rPr>
          <w:b/>
          <w:sz w:val="20"/>
          <w:szCs w:val="20"/>
          <w:lang w:val="uk-UA"/>
        </w:rPr>
        <w:t xml:space="preserve"> їх усунення</w:t>
      </w:r>
    </w:p>
    <w:tbl>
      <w:tblPr>
        <w:tblStyle w:val="TableNormal"/>
        <w:tblW w:w="0" w:type="auto"/>
        <w:tblInd w:w="2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40"/>
        <w:gridCol w:w="3543"/>
        <w:gridCol w:w="3527"/>
      </w:tblGrid>
      <w:tr w:rsidR="00B3659F" w:rsidRPr="006874DF" w14:paraId="2F598B61" w14:textId="77777777" w:rsidTr="00242FE1">
        <w:trPr>
          <w:trHeight w:val="20"/>
        </w:trPr>
        <w:tc>
          <w:tcPr>
            <w:tcW w:w="3040" w:type="dxa"/>
            <w:vAlign w:val="center"/>
          </w:tcPr>
          <w:p w14:paraId="37695FA3" w14:textId="77777777" w:rsidR="00B3659F" w:rsidRPr="006874DF" w:rsidRDefault="006874DF" w:rsidP="006874DF">
            <w:pPr>
              <w:pStyle w:val="TableParagraph"/>
              <w:ind w:hanging="3"/>
              <w:jc w:val="center"/>
              <w:rPr>
                <w:rFonts w:ascii="Times New Roman" w:hAnsi="Times New Roman" w:cs="Times New Roman"/>
                <w:b/>
                <w:sz w:val="20"/>
                <w:szCs w:val="20"/>
                <w:lang w:val="uk-UA"/>
              </w:rPr>
            </w:pPr>
            <w:r w:rsidRPr="006874DF">
              <w:rPr>
                <w:rFonts w:ascii="Times New Roman" w:hAnsi="Times New Roman" w:cs="Times New Roman"/>
                <w:b/>
                <w:sz w:val="20"/>
                <w:szCs w:val="20"/>
                <w:lang w:val="uk-UA"/>
              </w:rPr>
              <w:t>Відмова арматури або помилкова дія персоналу</w:t>
            </w:r>
          </w:p>
        </w:tc>
        <w:tc>
          <w:tcPr>
            <w:tcW w:w="3543" w:type="dxa"/>
            <w:vAlign w:val="center"/>
          </w:tcPr>
          <w:p w14:paraId="6086C389" w14:textId="77777777" w:rsidR="00B3659F" w:rsidRPr="006874DF" w:rsidRDefault="006874DF" w:rsidP="006874DF">
            <w:pPr>
              <w:pStyle w:val="TableParagraph"/>
              <w:jc w:val="center"/>
              <w:rPr>
                <w:rFonts w:ascii="Times New Roman" w:hAnsi="Times New Roman" w:cs="Times New Roman"/>
                <w:b/>
                <w:sz w:val="20"/>
                <w:szCs w:val="20"/>
                <w:lang w:val="uk-UA"/>
              </w:rPr>
            </w:pPr>
            <w:r w:rsidRPr="006874DF">
              <w:rPr>
                <w:rFonts w:ascii="Times New Roman" w:hAnsi="Times New Roman" w:cs="Times New Roman"/>
                <w:b/>
                <w:sz w:val="20"/>
                <w:szCs w:val="20"/>
                <w:lang w:val="uk-UA"/>
              </w:rPr>
              <w:t>Можлива причина</w:t>
            </w:r>
          </w:p>
        </w:tc>
        <w:tc>
          <w:tcPr>
            <w:tcW w:w="3527" w:type="dxa"/>
            <w:vAlign w:val="center"/>
          </w:tcPr>
          <w:p w14:paraId="2D083803" w14:textId="77777777" w:rsidR="00B3659F" w:rsidRPr="006874DF" w:rsidRDefault="006874DF" w:rsidP="006874DF">
            <w:pPr>
              <w:pStyle w:val="TableParagraph"/>
              <w:jc w:val="center"/>
              <w:rPr>
                <w:rFonts w:ascii="Times New Roman" w:hAnsi="Times New Roman" w:cs="Times New Roman"/>
                <w:b/>
                <w:sz w:val="20"/>
                <w:szCs w:val="20"/>
                <w:lang w:val="uk-UA"/>
              </w:rPr>
            </w:pPr>
            <w:r w:rsidRPr="006874DF">
              <w:rPr>
                <w:rFonts w:ascii="Times New Roman" w:hAnsi="Times New Roman" w:cs="Times New Roman"/>
                <w:b/>
                <w:sz w:val="20"/>
                <w:szCs w:val="20"/>
                <w:lang w:val="uk-UA"/>
              </w:rPr>
              <w:t>Дії персоналу</w:t>
            </w:r>
          </w:p>
        </w:tc>
      </w:tr>
      <w:tr w:rsidR="00B3659F" w:rsidRPr="006874DF" w14:paraId="6A60D62D" w14:textId="77777777" w:rsidTr="00242FE1">
        <w:trPr>
          <w:trHeight w:val="75"/>
        </w:trPr>
        <w:tc>
          <w:tcPr>
            <w:tcW w:w="3040" w:type="dxa"/>
            <w:tcBorders>
              <w:bottom w:val="single" w:sz="4" w:space="0" w:color="000000"/>
            </w:tcBorders>
          </w:tcPr>
          <w:p w14:paraId="1944DC3C" w14:textId="77777777" w:rsidR="00B3659F" w:rsidRPr="006874DF" w:rsidRDefault="006874DF" w:rsidP="00B3659F">
            <w:pPr>
              <w:pStyle w:val="TableParagraph"/>
              <w:ind w:hanging="3"/>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Немає течії середовища</w:t>
            </w:r>
          </w:p>
        </w:tc>
        <w:tc>
          <w:tcPr>
            <w:tcW w:w="3543" w:type="dxa"/>
            <w:tcBorders>
              <w:bottom w:val="single" w:sz="4" w:space="0" w:color="000000"/>
            </w:tcBorders>
          </w:tcPr>
          <w:p w14:paraId="01C1B507" w14:textId="77777777" w:rsidR="00B3659F" w:rsidRPr="006874DF" w:rsidRDefault="006874DF" w:rsidP="00B3659F">
            <w:pPr>
              <w:pStyle w:val="TableParagraph"/>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Не знято заглушки</w:t>
            </w:r>
          </w:p>
        </w:tc>
        <w:tc>
          <w:tcPr>
            <w:tcW w:w="3527" w:type="dxa"/>
            <w:tcBorders>
              <w:bottom w:val="single" w:sz="4" w:space="0" w:color="000000"/>
            </w:tcBorders>
          </w:tcPr>
          <w:p w14:paraId="7F4A8F1A" w14:textId="77777777" w:rsidR="00B3659F" w:rsidRPr="006874DF" w:rsidRDefault="006874DF" w:rsidP="00B3659F">
            <w:pPr>
              <w:pStyle w:val="TableParagraph"/>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Зняти</w:t>
            </w:r>
            <w:r w:rsidR="00B3659F" w:rsidRPr="006874DF">
              <w:rPr>
                <w:rFonts w:ascii="Times New Roman" w:hAnsi="Times New Roman" w:cs="Times New Roman"/>
                <w:sz w:val="20"/>
                <w:szCs w:val="20"/>
                <w:lang w:val="uk-UA"/>
              </w:rPr>
              <w:t xml:space="preserve"> заглушки</w:t>
            </w:r>
          </w:p>
        </w:tc>
      </w:tr>
      <w:tr w:rsidR="00B3659F" w:rsidRPr="006874DF" w14:paraId="0564B380" w14:textId="77777777" w:rsidTr="00242FE1">
        <w:trPr>
          <w:trHeight w:val="20"/>
        </w:trPr>
        <w:tc>
          <w:tcPr>
            <w:tcW w:w="3040" w:type="dxa"/>
            <w:tcBorders>
              <w:top w:val="single" w:sz="4" w:space="0" w:color="000000"/>
              <w:left w:val="single" w:sz="4" w:space="0" w:color="000000"/>
              <w:right w:val="single" w:sz="4" w:space="0" w:color="000000"/>
            </w:tcBorders>
          </w:tcPr>
          <w:p w14:paraId="20056553" w14:textId="77777777" w:rsidR="00B3659F" w:rsidRPr="006874DF" w:rsidRDefault="006874DF" w:rsidP="006874DF">
            <w:pPr>
              <w:pStyle w:val="TableParagraph"/>
              <w:ind w:hanging="3"/>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Слаба течія середовища</w:t>
            </w:r>
          </w:p>
        </w:tc>
        <w:tc>
          <w:tcPr>
            <w:tcW w:w="3543" w:type="dxa"/>
            <w:tcBorders>
              <w:top w:val="single" w:sz="4" w:space="0" w:color="000000"/>
              <w:left w:val="single" w:sz="4" w:space="0" w:color="000000"/>
              <w:bottom w:val="single" w:sz="4" w:space="0" w:color="000000"/>
              <w:right w:val="single" w:sz="4" w:space="0" w:color="000000"/>
            </w:tcBorders>
          </w:tcPr>
          <w:p w14:paraId="0A0CE6FD" w14:textId="77777777" w:rsidR="00B3659F" w:rsidRPr="006874DF" w:rsidRDefault="006874DF" w:rsidP="006874DF">
            <w:pPr>
              <w:pStyle w:val="TableParagraph"/>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6874DF">
              <w:rPr>
                <w:rFonts w:ascii="Times New Roman" w:hAnsi="Times New Roman" w:cs="Times New Roman"/>
                <w:sz w:val="20"/>
                <w:szCs w:val="20"/>
                <w:lang w:val="uk-UA"/>
              </w:rPr>
              <w:t>абруднений трубопровід</w:t>
            </w:r>
          </w:p>
        </w:tc>
        <w:tc>
          <w:tcPr>
            <w:tcW w:w="3527" w:type="dxa"/>
            <w:tcBorders>
              <w:top w:val="single" w:sz="4" w:space="0" w:color="000000"/>
              <w:left w:val="single" w:sz="4" w:space="0" w:color="000000"/>
              <w:bottom w:val="single" w:sz="4" w:space="0" w:color="000000"/>
              <w:right w:val="single" w:sz="4" w:space="0" w:color="000000"/>
            </w:tcBorders>
          </w:tcPr>
          <w:p w14:paraId="2C06367A" w14:textId="77777777" w:rsidR="00B3659F" w:rsidRPr="006874DF" w:rsidRDefault="006874DF" w:rsidP="00B3659F">
            <w:pPr>
              <w:pStyle w:val="TableParagraph"/>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Перевірити, прочистити трубопровід</w:t>
            </w:r>
          </w:p>
        </w:tc>
      </w:tr>
      <w:tr w:rsidR="00B3659F" w:rsidRPr="006874DF" w14:paraId="225798D1" w14:textId="77777777" w:rsidTr="00242FE1">
        <w:trPr>
          <w:trHeight w:val="20"/>
        </w:trPr>
        <w:tc>
          <w:tcPr>
            <w:tcW w:w="3040" w:type="dxa"/>
          </w:tcPr>
          <w:p w14:paraId="0346EC6D" w14:textId="77777777" w:rsidR="00B3659F" w:rsidRPr="006874DF" w:rsidRDefault="006874DF" w:rsidP="00B3659F">
            <w:pPr>
              <w:pStyle w:val="TableParagraph"/>
              <w:ind w:hanging="3"/>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Важко регулювати арматурою</w:t>
            </w:r>
          </w:p>
        </w:tc>
        <w:tc>
          <w:tcPr>
            <w:tcW w:w="3543" w:type="dxa"/>
            <w:tcBorders>
              <w:top w:val="single" w:sz="4" w:space="0" w:color="000000"/>
              <w:bottom w:val="single" w:sz="4" w:space="0" w:color="000000"/>
            </w:tcBorders>
          </w:tcPr>
          <w:p w14:paraId="52E8CA8B" w14:textId="77777777" w:rsidR="00B3659F" w:rsidRPr="006874DF" w:rsidRDefault="006874DF" w:rsidP="00B3659F">
            <w:pPr>
              <w:pStyle w:val="TableParagraph"/>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Сухий шток і болти</w:t>
            </w:r>
          </w:p>
        </w:tc>
        <w:tc>
          <w:tcPr>
            <w:tcW w:w="3527" w:type="dxa"/>
            <w:tcBorders>
              <w:top w:val="single" w:sz="4" w:space="0" w:color="000000"/>
              <w:bottom w:val="single" w:sz="4" w:space="0" w:color="000000"/>
            </w:tcBorders>
          </w:tcPr>
          <w:p w14:paraId="47AF1223" w14:textId="77777777" w:rsidR="00B3659F" w:rsidRPr="006874DF" w:rsidRDefault="006874DF" w:rsidP="00B3659F">
            <w:pPr>
              <w:pStyle w:val="TableParagraph"/>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Змастити шток і болти</w:t>
            </w:r>
          </w:p>
        </w:tc>
      </w:tr>
      <w:tr w:rsidR="00B3659F" w:rsidRPr="006874DF" w14:paraId="4A73C0B4" w14:textId="77777777" w:rsidTr="00242FE1">
        <w:trPr>
          <w:trHeight w:val="20"/>
        </w:trPr>
        <w:tc>
          <w:tcPr>
            <w:tcW w:w="3040" w:type="dxa"/>
            <w:vMerge w:val="restart"/>
          </w:tcPr>
          <w:p w14:paraId="158E4413" w14:textId="77777777" w:rsidR="00B3659F" w:rsidRPr="006874DF" w:rsidRDefault="00B3659F" w:rsidP="00B3659F">
            <w:pPr>
              <w:pStyle w:val="TableParagraph"/>
              <w:ind w:hanging="3"/>
              <w:jc w:val="center"/>
              <w:rPr>
                <w:rFonts w:ascii="Times New Roman" w:hAnsi="Times New Roman" w:cs="Times New Roman"/>
                <w:sz w:val="20"/>
                <w:szCs w:val="20"/>
                <w:lang w:val="uk-UA"/>
              </w:rPr>
            </w:pPr>
          </w:p>
          <w:p w14:paraId="0DD63E95" w14:textId="77777777" w:rsidR="00B3659F" w:rsidRPr="006874DF" w:rsidRDefault="006874DF" w:rsidP="006874DF">
            <w:pPr>
              <w:pStyle w:val="TableParagraph"/>
              <w:ind w:hanging="3"/>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Немає герметичності на кільці</w:t>
            </w:r>
          </w:p>
        </w:tc>
        <w:tc>
          <w:tcPr>
            <w:tcW w:w="3543" w:type="dxa"/>
            <w:tcBorders>
              <w:top w:val="single" w:sz="4" w:space="0" w:color="000000"/>
            </w:tcBorders>
          </w:tcPr>
          <w:p w14:paraId="6F2B9E03" w14:textId="77777777" w:rsidR="00B3659F" w:rsidRPr="006874DF" w:rsidRDefault="006874DF" w:rsidP="006874DF">
            <w:pPr>
              <w:pStyle w:val="TableParagraph"/>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6874DF">
              <w:rPr>
                <w:rFonts w:ascii="Times New Roman" w:hAnsi="Times New Roman" w:cs="Times New Roman"/>
                <w:sz w:val="20"/>
                <w:szCs w:val="20"/>
                <w:lang w:val="uk-UA"/>
              </w:rPr>
              <w:t>ошкоджено кільце</w:t>
            </w:r>
          </w:p>
        </w:tc>
        <w:tc>
          <w:tcPr>
            <w:tcW w:w="3527" w:type="dxa"/>
            <w:tcBorders>
              <w:top w:val="single" w:sz="4" w:space="0" w:color="000000"/>
              <w:bottom w:val="single" w:sz="4" w:space="0" w:color="000000"/>
            </w:tcBorders>
          </w:tcPr>
          <w:p w14:paraId="7759C8A8" w14:textId="77777777" w:rsidR="00B3659F" w:rsidRPr="006874DF" w:rsidRDefault="006874DF" w:rsidP="00242FE1">
            <w:pPr>
              <w:pStyle w:val="TableParagraph"/>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Поміняти арматуру, звернутися до постачальника чи виробника</w:t>
            </w:r>
          </w:p>
        </w:tc>
      </w:tr>
      <w:tr w:rsidR="00B3659F" w:rsidRPr="006874DF" w14:paraId="545655C7" w14:textId="77777777" w:rsidTr="00242FE1">
        <w:trPr>
          <w:trHeight w:val="20"/>
        </w:trPr>
        <w:tc>
          <w:tcPr>
            <w:tcW w:w="3040" w:type="dxa"/>
            <w:vMerge/>
            <w:tcBorders>
              <w:top w:val="nil"/>
            </w:tcBorders>
          </w:tcPr>
          <w:p w14:paraId="55B493FA" w14:textId="77777777" w:rsidR="00B3659F" w:rsidRPr="006874DF" w:rsidRDefault="00B3659F" w:rsidP="00B3659F">
            <w:pPr>
              <w:ind w:hanging="3"/>
              <w:jc w:val="center"/>
              <w:rPr>
                <w:sz w:val="20"/>
                <w:szCs w:val="20"/>
                <w:lang w:val="uk-UA"/>
              </w:rPr>
            </w:pPr>
          </w:p>
        </w:tc>
        <w:tc>
          <w:tcPr>
            <w:tcW w:w="3543" w:type="dxa"/>
          </w:tcPr>
          <w:p w14:paraId="0B9DCED1" w14:textId="77777777" w:rsidR="00B3659F" w:rsidRPr="006874DF" w:rsidRDefault="006874DF" w:rsidP="006874DF">
            <w:pPr>
              <w:pStyle w:val="TableParagraph"/>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Пошкоджено ущільнення клапана</w:t>
            </w:r>
          </w:p>
        </w:tc>
        <w:tc>
          <w:tcPr>
            <w:tcW w:w="3527" w:type="dxa"/>
            <w:tcBorders>
              <w:top w:val="single" w:sz="4" w:space="0" w:color="000000"/>
              <w:bottom w:val="single" w:sz="4" w:space="0" w:color="000000"/>
            </w:tcBorders>
          </w:tcPr>
          <w:p w14:paraId="4013D81B" w14:textId="77777777" w:rsidR="00B3659F" w:rsidRPr="006874DF" w:rsidRDefault="006874DF" w:rsidP="00B3659F">
            <w:pPr>
              <w:pStyle w:val="TableParagraph"/>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Поміняти ущільнення</w:t>
            </w:r>
          </w:p>
        </w:tc>
      </w:tr>
      <w:tr w:rsidR="00B3659F" w:rsidRPr="006874DF" w14:paraId="1A4C377B" w14:textId="77777777" w:rsidTr="00242FE1">
        <w:trPr>
          <w:trHeight w:val="20"/>
        </w:trPr>
        <w:tc>
          <w:tcPr>
            <w:tcW w:w="3040" w:type="dxa"/>
            <w:vMerge/>
            <w:tcBorders>
              <w:top w:val="nil"/>
            </w:tcBorders>
          </w:tcPr>
          <w:p w14:paraId="0F25A88F" w14:textId="77777777" w:rsidR="00B3659F" w:rsidRPr="006874DF" w:rsidRDefault="00B3659F" w:rsidP="00B3659F">
            <w:pPr>
              <w:ind w:hanging="3"/>
              <w:jc w:val="center"/>
              <w:rPr>
                <w:sz w:val="20"/>
                <w:szCs w:val="20"/>
                <w:lang w:val="uk-UA"/>
              </w:rPr>
            </w:pPr>
          </w:p>
        </w:tc>
        <w:tc>
          <w:tcPr>
            <w:tcW w:w="3543" w:type="dxa"/>
          </w:tcPr>
          <w:p w14:paraId="32C033B1" w14:textId="77777777" w:rsidR="00B3659F" w:rsidRPr="006874DF" w:rsidRDefault="006874DF" w:rsidP="006874DF">
            <w:pPr>
              <w:pStyle w:val="TableParagraph"/>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6874DF">
              <w:rPr>
                <w:rFonts w:ascii="Times New Roman" w:hAnsi="Times New Roman" w:cs="Times New Roman"/>
                <w:sz w:val="20"/>
                <w:szCs w:val="20"/>
                <w:lang w:val="uk-UA"/>
              </w:rPr>
              <w:t>абруднена арматура</w:t>
            </w:r>
          </w:p>
        </w:tc>
        <w:tc>
          <w:tcPr>
            <w:tcW w:w="3527" w:type="dxa"/>
            <w:tcBorders>
              <w:top w:val="single" w:sz="4" w:space="0" w:color="000000"/>
              <w:bottom w:val="single" w:sz="4" w:space="0" w:color="000000"/>
            </w:tcBorders>
          </w:tcPr>
          <w:p w14:paraId="128BDA8E" w14:textId="77777777" w:rsidR="00B3659F" w:rsidRPr="006874DF" w:rsidRDefault="00242FE1" w:rsidP="00242FE1">
            <w:pPr>
              <w:pStyle w:val="TableParagraph"/>
              <w:jc w:val="center"/>
              <w:rPr>
                <w:rFonts w:ascii="Times New Roman" w:hAnsi="Times New Roman" w:cs="Times New Roman"/>
                <w:sz w:val="20"/>
                <w:szCs w:val="20"/>
                <w:lang w:val="uk-UA"/>
              </w:rPr>
            </w:pPr>
            <w:r>
              <w:rPr>
                <w:rFonts w:ascii="Times New Roman" w:hAnsi="Times New Roman" w:cs="Times New Roman"/>
                <w:sz w:val="20"/>
                <w:szCs w:val="20"/>
                <w:lang w:val="uk-UA"/>
              </w:rPr>
              <w:t>Прочистити арматуру, вставити фільтр</w:t>
            </w:r>
          </w:p>
        </w:tc>
      </w:tr>
      <w:tr w:rsidR="00B3659F" w:rsidRPr="006874DF" w14:paraId="01FB790E" w14:textId="77777777" w:rsidTr="00242FE1">
        <w:trPr>
          <w:trHeight w:val="20"/>
        </w:trPr>
        <w:tc>
          <w:tcPr>
            <w:tcW w:w="3040" w:type="dxa"/>
            <w:vMerge/>
            <w:tcBorders>
              <w:top w:val="nil"/>
            </w:tcBorders>
          </w:tcPr>
          <w:p w14:paraId="78F91E81" w14:textId="77777777" w:rsidR="00B3659F" w:rsidRPr="006874DF" w:rsidRDefault="00B3659F" w:rsidP="00B3659F">
            <w:pPr>
              <w:ind w:hanging="3"/>
              <w:jc w:val="center"/>
              <w:rPr>
                <w:sz w:val="20"/>
                <w:szCs w:val="20"/>
                <w:lang w:val="uk-UA"/>
              </w:rPr>
            </w:pPr>
          </w:p>
        </w:tc>
        <w:tc>
          <w:tcPr>
            <w:tcW w:w="3543" w:type="dxa"/>
            <w:tcBorders>
              <w:bottom w:val="single" w:sz="4" w:space="0" w:color="000000"/>
            </w:tcBorders>
          </w:tcPr>
          <w:p w14:paraId="08143D3E" w14:textId="77777777" w:rsidR="00B3659F" w:rsidRPr="006874DF" w:rsidRDefault="006874DF" w:rsidP="00B3659F">
            <w:pPr>
              <w:pStyle w:val="TableParagraph"/>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6874DF">
              <w:rPr>
                <w:rFonts w:ascii="Times New Roman" w:hAnsi="Times New Roman" w:cs="Times New Roman"/>
                <w:sz w:val="20"/>
                <w:szCs w:val="20"/>
                <w:lang w:val="uk-UA"/>
              </w:rPr>
              <w:t>ошкоджений поплавок</w:t>
            </w:r>
          </w:p>
        </w:tc>
        <w:tc>
          <w:tcPr>
            <w:tcW w:w="3527" w:type="dxa"/>
            <w:tcBorders>
              <w:top w:val="single" w:sz="4" w:space="0" w:color="000000"/>
              <w:bottom w:val="single" w:sz="4" w:space="0" w:color="000000"/>
            </w:tcBorders>
          </w:tcPr>
          <w:p w14:paraId="0B7E291A" w14:textId="77777777" w:rsidR="00B3659F" w:rsidRPr="006874DF" w:rsidRDefault="00242FE1" w:rsidP="00242FE1">
            <w:pPr>
              <w:pStyle w:val="TableParagraph"/>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6874DF" w:rsidRPr="006874DF">
              <w:rPr>
                <w:rFonts w:ascii="Times New Roman" w:hAnsi="Times New Roman" w:cs="Times New Roman"/>
                <w:sz w:val="20"/>
                <w:szCs w:val="20"/>
                <w:lang w:val="uk-UA"/>
              </w:rPr>
              <w:t>оміняти поплавок</w:t>
            </w:r>
          </w:p>
        </w:tc>
      </w:tr>
      <w:tr w:rsidR="00B3659F" w:rsidRPr="006874DF" w14:paraId="166BD9AF" w14:textId="77777777" w:rsidTr="00242FE1">
        <w:trPr>
          <w:trHeight w:val="20"/>
        </w:trPr>
        <w:tc>
          <w:tcPr>
            <w:tcW w:w="3040" w:type="dxa"/>
          </w:tcPr>
          <w:p w14:paraId="275FC0D0" w14:textId="77777777" w:rsidR="00B3659F" w:rsidRPr="006874DF" w:rsidRDefault="006874DF" w:rsidP="00242FE1">
            <w:pPr>
              <w:pStyle w:val="TableParagraph"/>
              <w:ind w:hanging="3"/>
              <w:jc w:val="center"/>
              <w:rPr>
                <w:rFonts w:ascii="Times New Roman" w:hAnsi="Times New Roman" w:cs="Times New Roman"/>
                <w:sz w:val="20"/>
                <w:szCs w:val="20"/>
                <w:lang w:val="uk-UA"/>
              </w:rPr>
            </w:pPr>
            <w:proofErr w:type="spellStart"/>
            <w:r w:rsidRPr="006874DF">
              <w:rPr>
                <w:rFonts w:ascii="Times New Roman" w:hAnsi="Times New Roman" w:cs="Times New Roman"/>
                <w:sz w:val="20"/>
                <w:szCs w:val="20"/>
                <w:lang w:val="uk-UA"/>
              </w:rPr>
              <w:t>Лопнут</w:t>
            </w:r>
            <w:r w:rsidR="00242FE1">
              <w:rPr>
                <w:rFonts w:ascii="Times New Roman" w:hAnsi="Times New Roman" w:cs="Times New Roman"/>
                <w:sz w:val="20"/>
                <w:szCs w:val="20"/>
                <w:lang w:val="uk-UA"/>
              </w:rPr>
              <w:t>і</w:t>
            </w:r>
            <w:proofErr w:type="spellEnd"/>
            <w:r w:rsidRPr="006874DF">
              <w:rPr>
                <w:rFonts w:ascii="Times New Roman" w:hAnsi="Times New Roman" w:cs="Times New Roman"/>
                <w:sz w:val="20"/>
                <w:szCs w:val="20"/>
                <w:lang w:val="uk-UA"/>
              </w:rPr>
              <w:t xml:space="preserve"> фланці </w:t>
            </w:r>
          </w:p>
        </w:tc>
        <w:tc>
          <w:tcPr>
            <w:tcW w:w="3543" w:type="dxa"/>
            <w:tcBorders>
              <w:top w:val="single" w:sz="4" w:space="0" w:color="000000"/>
            </w:tcBorders>
          </w:tcPr>
          <w:p w14:paraId="1F74C448" w14:textId="77777777" w:rsidR="00B3659F" w:rsidRPr="006874DF" w:rsidRDefault="006874DF" w:rsidP="00B3659F">
            <w:pPr>
              <w:pStyle w:val="TableParagraph"/>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Болти сильно і нерівномірно прикручені</w:t>
            </w:r>
          </w:p>
        </w:tc>
        <w:tc>
          <w:tcPr>
            <w:tcW w:w="3527" w:type="dxa"/>
            <w:tcBorders>
              <w:top w:val="single" w:sz="4" w:space="0" w:color="000000"/>
            </w:tcBorders>
          </w:tcPr>
          <w:p w14:paraId="5D9ACB08" w14:textId="77777777" w:rsidR="00B3659F" w:rsidRPr="006874DF" w:rsidRDefault="006874DF" w:rsidP="00B3659F">
            <w:pPr>
              <w:pStyle w:val="TableParagraph"/>
              <w:jc w:val="center"/>
              <w:rPr>
                <w:rFonts w:ascii="Times New Roman" w:hAnsi="Times New Roman" w:cs="Times New Roman"/>
                <w:sz w:val="20"/>
                <w:szCs w:val="20"/>
                <w:lang w:val="uk-UA"/>
              </w:rPr>
            </w:pPr>
            <w:r w:rsidRPr="006874DF">
              <w:rPr>
                <w:rFonts w:ascii="Times New Roman" w:hAnsi="Times New Roman" w:cs="Times New Roman"/>
                <w:sz w:val="20"/>
                <w:szCs w:val="20"/>
                <w:lang w:val="uk-UA"/>
              </w:rPr>
              <w:t>Поставити нову арматуру</w:t>
            </w:r>
          </w:p>
        </w:tc>
      </w:tr>
    </w:tbl>
    <w:p w14:paraId="428AD801" w14:textId="77777777" w:rsidR="0090136F" w:rsidRPr="00196220" w:rsidRDefault="0090136F" w:rsidP="00E31868">
      <w:pPr>
        <w:jc w:val="center"/>
        <w:rPr>
          <w:b/>
          <w:sz w:val="20"/>
          <w:szCs w:val="20"/>
          <w:lang w:val="uk-UA"/>
        </w:rPr>
      </w:pPr>
    </w:p>
    <w:p w14:paraId="638D7880" w14:textId="77777777" w:rsidR="00E976B5" w:rsidRDefault="006B536E" w:rsidP="00E976B5">
      <w:pPr>
        <w:jc w:val="center"/>
        <w:rPr>
          <w:b/>
          <w:sz w:val="20"/>
          <w:szCs w:val="20"/>
          <w:lang w:val="uk-UA"/>
        </w:rPr>
      </w:pPr>
      <w:r>
        <w:rPr>
          <w:b/>
          <w:sz w:val="20"/>
          <w:szCs w:val="20"/>
          <w:lang w:val="en-US"/>
        </w:rPr>
        <w:t>V</w:t>
      </w:r>
      <w:r w:rsidRPr="0084183B">
        <w:rPr>
          <w:b/>
          <w:sz w:val="20"/>
          <w:szCs w:val="20"/>
          <w:lang w:val="uk-UA"/>
        </w:rPr>
        <w:t xml:space="preserve">. </w:t>
      </w:r>
      <w:r w:rsidR="00E976B5">
        <w:rPr>
          <w:b/>
          <w:sz w:val="20"/>
          <w:szCs w:val="20"/>
          <w:lang w:val="uk-UA"/>
        </w:rPr>
        <w:t>ГАРАНТІЙНІ УМОВИ</w:t>
      </w:r>
    </w:p>
    <w:p w14:paraId="4554B40C" w14:textId="77777777" w:rsidR="00E976B5" w:rsidRPr="00242FE1" w:rsidRDefault="00E976B5" w:rsidP="00E976B5">
      <w:pPr>
        <w:jc w:val="both"/>
        <w:rPr>
          <w:sz w:val="16"/>
          <w:szCs w:val="16"/>
          <w:lang w:val="uk-UA"/>
        </w:rPr>
      </w:pPr>
    </w:p>
    <w:p w14:paraId="5D8BF943" w14:textId="77777777" w:rsidR="006B536E" w:rsidRPr="0084183B" w:rsidRDefault="00E976B5" w:rsidP="00E976B5">
      <w:pPr>
        <w:jc w:val="both"/>
        <w:rPr>
          <w:sz w:val="20"/>
          <w:szCs w:val="20"/>
          <w:lang w:val="uk-UA"/>
        </w:rPr>
      </w:pPr>
      <w:r>
        <w:rPr>
          <w:sz w:val="20"/>
          <w:szCs w:val="20"/>
          <w:lang w:val="uk-UA"/>
        </w:rPr>
        <w:t xml:space="preserve">Фабрика ZETKAMA гарантує якість і надійну роботу своїх виробів, при умові монтажу та експлуатації відповідно до інструкції, умов і технічним параметрам, зазначеними </w:t>
      </w:r>
      <w:r w:rsidR="001C711E">
        <w:rPr>
          <w:sz w:val="20"/>
          <w:szCs w:val="20"/>
          <w:lang w:val="uk-UA"/>
        </w:rPr>
        <w:t>в технічному паспорті</w:t>
      </w:r>
      <w:r>
        <w:rPr>
          <w:sz w:val="20"/>
          <w:szCs w:val="20"/>
          <w:lang w:val="uk-UA"/>
        </w:rPr>
        <w:t xml:space="preserve">. </w:t>
      </w:r>
    </w:p>
    <w:p w14:paraId="5DE6756D" w14:textId="77777777" w:rsidR="00E976B5" w:rsidRDefault="00E976B5" w:rsidP="00E976B5">
      <w:pPr>
        <w:jc w:val="both"/>
        <w:rPr>
          <w:sz w:val="20"/>
          <w:szCs w:val="20"/>
          <w:lang w:val="uk-UA"/>
        </w:rPr>
      </w:pPr>
      <w:r>
        <w:rPr>
          <w:sz w:val="20"/>
          <w:szCs w:val="20"/>
          <w:lang w:val="uk-UA"/>
        </w:rPr>
        <w:t>Термін гарантії 18 місяців з моменту установки, але не більше 24 місяців з моменту продажу.</w:t>
      </w:r>
    </w:p>
    <w:p w14:paraId="6D33BAA0" w14:textId="77777777" w:rsidR="00E976B5" w:rsidRDefault="00E976B5" w:rsidP="00E976B5">
      <w:pPr>
        <w:jc w:val="both"/>
        <w:rPr>
          <w:sz w:val="20"/>
          <w:szCs w:val="20"/>
          <w:lang w:val="uk-UA"/>
        </w:rPr>
      </w:pPr>
      <w:r>
        <w:rPr>
          <w:sz w:val="20"/>
          <w:szCs w:val="20"/>
          <w:lang w:val="uk-UA"/>
        </w:rPr>
        <w:t>Гарантія не поширюється, якщо користувачем були самостійно проведені зміни конструкції виробу, а також при природному зносі вироб</w:t>
      </w:r>
      <w:r w:rsidR="007671C1">
        <w:rPr>
          <w:sz w:val="20"/>
          <w:szCs w:val="20"/>
          <w:lang w:val="uk-UA"/>
        </w:rPr>
        <w:t>у</w:t>
      </w:r>
      <w:r>
        <w:rPr>
          <w:sz w:val="20"/>
          <w:szCs w:val="20"/>
          <w:lang w:val="uk-UA"/>
        </w:rPr>
        <w:t>.</w:t>
      </w:r>
    </w:p>
    <w:p w14:paraId="748B78C5" w14:textId="77777777" w:rsidR="00E061FF" w:rsidRDefault="00E061FF" w:rsidP="00E976B5">
      <w:pPr>
        <w:jc w:val="both"/>
        <w:rPr>
          <w:sz w:val="20"/>
          <w:szCs w:val="20"/>
          <w:lang w:val="uk-UA"/>
        </w:rPr>
      </w:pPr>
    </w:p>
    <w:p w14:paraId="25A50618" w14:textId="77777777" w:rsidR="00E976B5" w:rsidRDefault="00E976B5" w:rsidP="00E976B5">
      <w:pPr>
        <w:pStyle w:val="Tekstpodstawowywcity31"/>
        <w:ind w:firstLine="0"/>
        <w:jc w:val="center"/>
        <w:rPr>
          <w:b/>
          <w:szCs w:val="20"/>
          <w:lang w:val="uk-UA"/>
        </w:rPr>
      </w:pPr>
      <w:r>
        <w:rPr>
          <w:b/>
          <w:szCs w:val="20"/>
          <w:lang w:val="uk-UA"/>
        </w:rPr>
        <w:t>З питань по гарантії на території України</w:t>
      </w:r>
    </w:p>
    <w:p w14:paraId="46E7892E" w14:textId="77777777" w:rsidR="00E976B5" w:rsidRDefault="00E976B5" w:rsidP="00E976B5">
      <w:pPr>
        <w:pStyle w:val="Tekstpodstawowywcity31"/>
        <w:ind w:firstLine="0"/>
        <w:jc w:val="center"/>
        <w:rPr>
          <w:b/>
          <w:szCs w:val="20"/>
          <w:lang w:val="uk-UA"/>
        </w:rPr>
      </w:pPr>
      <w:r>
        <w:rPr>
          <w:b/>
          <w:szCs w:val="20"/>
          <w:lang w:val="uk-UA"/>
        </w:rPr>
        <w:t>звертатися до офіційного представника фабрики ZETKAMA</w:t>
      </w:r>
    </w:p>
    <w:p w14:paraId="3B8687F9" w14:textId="77777777" w:rsidR="000B7F5B" w:rsidRDefault="000B7F5B" w:rsidP="00E976B5">
      <w:pPr>
        <w:pStyle w:val="Tekstpodstawowywcity31"/>
        <w:ind w:firstLine="0"/>
        <w:jc w:val="center"/>
        <w:rPr>
          <w:b/>
          <w:szCs w:val="20"/>
          <w:lang w:val="uk-UA"/>
        </w:rPr>
      </w:pPr>
    </w:p>
    <w:p w14:paraId="331B2244" w14:textId="77777777" w:rsidR="00256502" w:rsidRDefault="00E976B5" w:rsidP="00FA2D6C">
      <w:pPr>
        <w:pStyle w:val="Tekstpodstawowywcity31"/>
        <w:ind w:firstLine="0"/>
        <w:jc w:val="left"/>
      </w:pPr>
      <w:r>
        <w:rPr>
          <w:b/>
          <w:lang w:val="uk-UA"/>
        </w:rPr>
        <w:t>Найменування:</w:t>
      </w:r>
      <w:r w:rsidR="005B308E" w:rsidRPr="005B308E">
        <w:t xml:space="preserve"> </w:t>
      </w:r>
      <w:r w:rsidR="002719E8">
        <w:t xml:space="preserve"> </w:t>
      </w:r>
      <w:r w:rsidR="00FA2D6C">
        <w:t>______________________________________________________________</w:t>
      </w:r>
    </w:p>
    <w:p w14:paraId="32FE5722" w14:textId="77777777" w:rsidR="00FA2D6C" w:rsidRPr="00FA2D6C" w:rsidRDefault="00FA2D6C" w:rsidP="00FA2D6C">
      <w:pPr>
        <w:pStyle w:val="Tekstpodstawowywcity31"/>
        <w:ind w:firstLine="0"/>
        <w:jc w:val="left"/>
        <w:rPr>
          <w:b/>
          <w:lang w:val="en-US"/>
        </w:rPr>
      </w:pPr>
    </w:p>
    <w:p w14:paraId="62617151" w14:textId="77777777" w:rsidR="00387021" w:rsidRPr="00196220" w:rsidRDefault="00256502" w:rsidP="00130ECB">
      <w:pPr>
        <w:pStyle w:val="Tekstpodstawowywcity31"/>
        <w:ind w:left="0" w:firstLine="0"/>
        <w:jc w:val="left"/>
        <w:rPr>
          <w:color w:val="000080"/>
          <w:lang w:val="uk-UA"/>
        </w:rPr>
      </w:pPr>
      <w:r>
        <w:rPr>
          <w:b/>
          <w:lang w:val="uk-UA"/>
        </w:rPr>
        <w:t xml:space="preserve">  Д</w:t>
      </w:r>
      <w:r w:rsidR="00E976B5">
        <w:rPr>
          <w:b/>
          <w:lang w:val="uk-UA"/>
        </w:rPr>
        <w:t xml:space="preserve">ата продажу: </w:t>
      </w:r>
      <w:r w:rsidR="00FA2D6C">
        <w:rPr>
          <w:b/>
          <w:lang w:val="en-US"/>
        </w:rPr>
        <w:t>____________</w:t>
      </w:r>
    </w:p>
    <w:sectPr w:rsidR="00387021" w:rsidRPr="00196220" w:rsidSect="002915E4">
      <w:headerReference w:type="default" r:id="rId16"/>
      <w:footerReference w:type="default" r:id="rId17"/>
      <w:type w:val="continuous"/>
      <w:pgSz w:w="11906" w:h="16838"/>
      <w:pgMar w:top="360" w:right="851" w:bottom="539" w:left="5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3BA1" w14:textId="77777777" w:rsidR="002E1337" w:rsidRDefault="002E1337" w:rsidP="00637A51">
      <w:r>
        <w:separator/>
      </w:r>
    </w:p>
  </w:endnote>
  <w:endnote w:type="continuationSeparator" w:id="0">
    <w:p w14:paraId="1E17B6C2" w14:textId="77777777" w:rsidR="002E1337" w:rsidRDefault="002E1337" w:rsidP="006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ZurichCnPL">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5156" w14:textId="1C64C768" w:rsidR="002915E4" w:rsidRPr="006849A3" w:rsidRDefault="002915E4" w:rsidP="002915E4">
    <w:pPr>
      <w:pStyle w:val="a9"/>
      <w:jc w:val="center"/>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51E3" w14:textId="77777777" w:rsidR="002E1337" w:rsidRDefault="002E1337" w:rsidP="00637A51">
      <w:r>
        <w:separator/>
      </w:r>
    </w:p>
  </w:footnote>
  <w:footnote w:type="continuationSeparator" w:id="0">
    <w:p w14:paraId="2A8D1C39" w14:textId="77777777" w:rsidR="002E1337" w:rsidRDefault="002E1337" w:rsidP="0063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6765" w14:textId="77777777" w:rsidR="002E1337" w:rsidRPr="00186107" w:rsidRDefault="002E1337" w:rsidP="006D3A83">
    <w:pPr>
      <w:pStyle w:val="a7"/>
      <w:jc w:val="right"/>
    </w:pPr>
    <w:r>
      <w:rPr>
        <w:noProof/>
        <w:lang w:val="uk-UA" w:eastAsia="uk-UA"/>
      </w:rPr>
      <mc:AlternateContent>
        <mc:Choice Requires="wps">
          <w:drawing>
            <wp:anchor distT="0" distB="0" distL="114300" distR="114300" simplePos="0" relativeHeight="251660288" behindDoc="0" locked="0" layoutInCell="0" allowOverlap="1" wp14:anchorId="2CEDDD45" wp14:editId="3C4E5E1C">
              <wp:simplePos x="0" y="0"/>
              <wp:positionH relativeFrom="margin">
                <wp:posOffset>419100</wp:posOffset>
              </wp:positionH>
              <wp:positionV relativeFrom="topMargin">
                <wp:posOffset>354330</wp:posOffset>
              </wp:positionV>
              <wp:extent cx="2105025" cy="175260"/>
              <wp:effectExtent l="0" t="0" r="0" b="0"/>
              <wp:wrapNone/>
              <wp:docPr id="473" name="Надпись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75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Название"/>
                            <w:id w:val="2060509901"/>
                            <w:dataBinding w:prefixMappings="xmlns:ns0='http://schemas.openxmlformats.org/package/2006/metadata/core-properties' xmlns:ns1='http://purl.org/dc/elements/1.1/'" w:xpath="/ns0:coreProperties[1]/ns1:title[1]" w:storeItemID="{6C3C8BC8-F283-45AE-878A-BAB7291924A1}"/>
                            <w:text/>
                          </w:sdtPr>
                          <w:sdtEndPr/>
                          <w:sdtContent>
                            <w:p w14:paraId="42925BCA" w14:textId="77777777" w:rsidR="002E1337" w:rsidRPr="00186107" w:rsidRDefault="002E1337" w:rsidP="00306081">
                              <w:r>
                                <w:t xml:space="preserve">ZETKAMA </w:t>
                              </w:r>
                              <w:proofErr w:type="spellStart"/>
                              <w:r>
                                <w:t>Spółka</w:t>
                              </w:r>
                              <w:proofErr w:type="spellEnd"/>
                              <w:r>
                                <w:t xml:space="preserve"> </w:t>
                              </w:r>
                              <w:proofErr w:type="spellStart"/>
                              <w:r>
                                <w:t>Akcyjna</w:t>
                              </w:r>
                              <w:proofErr w:type="spellEnd"/>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CEDDD45" id="_x0000_t202" coordsize="21600,21600" o:spt="202" path="m,l,21600r21600,l21600,xe">
              <v:stroke joinstyle="miter"/>
              <v:path gradientshapeok="t" o:connecttype="rect"/>
            </v:shapetype>
            <v:shape id="Надпись 473" o:spid="_x0000_s1028" type="#_x0000_t202" style="position:absolute;left:0;text-align:left;margin-left:33pt;margin-top:27.9pt;width:165.7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" o:allowincell="f" filled="f" stroked="f">
              <v:textbox style="mso-fit-shape-to-text:t" inset=",0,,0">
                <w:txbxContent>
                  <w:sdt>
                    <w:sdtPr>
                      <w:rPr>
                        <w:lang w:val="en-US"/>
                      </w:rPr>
                      <w:alias w:val="Название"/>
                      <w:id w:val="2060509901"/>
                      <w:dataBinding w:prefixMappings="xmlns:ns0='http://schemas.openxmlformats.org/package/2006/metadata/core-properties' xmlns:ns1='http://purl.org/dc/elements/1.1/'" w:xpath="/ns0:coreProperties[1]/ns1:title[1]" w:storeItemID="{6C3C8BC8-F283-45AE-878A-BAB7291924A1}"/>
                      <w:text/>
                    </w:sdtPr>
                    <w:sdtEndPr/>
                    <w:sdtContent>
                      <w:p w14:paraId="42925BCA" w14:textId="77777777" w:rsidR="002E1337" w:rsidRPr="00186107" w:rsidRDefault="002E1337" w:rsidP="00306081">
                        <w:r>
                          <w:t xml:space="preserve">ZETKAMA </w:t>
                        </w:r>
                        <w:proofErr w:type="spellStart"/>
                        <w:r>
                          <w:t>Spółka</w:t>
                        </w:r>
                        <w:proofErr w:type="spellEnd"/>
                        <w:r>
                          <w:t xml:space="preserve"> </w:t>
                        </w:r>
                        <w:proofErr w:type="spellStart"/>
                        <w:r>
                          <w:t>Akcyjna</w:t>
                        </w:r>
                        <w:proofErr w:type="spellEnd"/>
                      </w:p>
                    </w:sdtContent>
                  </w:sdt>
                </w:txbxContent>
              </v:textbox>
              <w10:wrap anchorx="margin" anchory="margin"/>
            </v:shape>
          </w:pict>
        </mc:Fallback>
      </mc:AlternateContent>
    </w:r>
    <w:r>
      <w:rPr>
        <w:noProof/>
        <w:lang w:val="uk-UA" w:eastAsia="uk-UA"/>
      </w:rPr>
      <mc:AlternateContent>
        <mc:Choice Requires="wps">
          <w:drawing>
            <wp:anchor distT="0" distB="0" distL="114300" distR="114300" simplePos="0" relativeHeight="251664384" behindDoc="0" locked="0" layoutInCell="0" allowOverlap="1" wp14:anchorId="257D1AEF" wp14:editId="4B7F1698">
              <wp:simplePos x="0" y="0"/>
              <wp:positionH relativeFrom="margin">
                <wp:posOffset>419100</wp:posOffset>
              </wp:positionH>
              <wp:positionV relativeFrom="topMargin">
                <wp:posOffset>504825</wp:posOffset>
              </wp:positionV>
              <wp:extent cx="4886325" cy="238125"/>
              <wp:effectExtent l="0" t="0" r="0" b="0"/>
              <wp:wrapNone/>
              <wp:docPr id="8" name="Надпись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381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C49E" w14:textId="77777777" w:rsidR="002E1337" w:rsidRPr="00186107" w:rsidRDefault="002E1337" w:rsidP="00F64599">
                          <w:proofErr w:type="spellStart"/>
                          <w:r w:rsidRPr="00186107">
                            <w:t>ul</w:t>
                          </w:r>
                          <w:proofErr w:type="spellEnd"/>
                          <w:r w:rsidRPr="00186107">
                            <w:t xml:space="preserve">. 3 </w:t>
                          </w:r>
                          <w:proofErr w:type="spellStart"/>
                          <w:r w:rsidRPr="00186107">
                            <w:t>Maja</w:t>
                          </w:r>
                          <w:proofErr w:type="spellEnd"/>
                          <w:r w:rsidRPr="00186107">
                            <w:t xml:space="preserve"> 12</w:t>
                          </w:r>
                          <w:r w:rsidRPr="00186107">
                            <w:rPr>
                              <w:lang w:val="en-US"/>
                            </w:rPr>
                            <w:t xml:space="preserve">, </w:t>
                          </w:r>
                          <w:r w:rsidRPr="00186107">
                            <w:t xml:space="preserve">PL 57-410 </w:t>
                          </w:r>
                          <w:proofErr w:type="spellStart"/>
                          <w:r w:rsidRPr="00186107">
                            <w:t>Ścinawka</w:t>
                          </w:r>
                          <w:proofErr w:type="spellEnd"/>
                          <w:r>
                            <w:rPr>
                              <w:lang w:val="en-US"/>
                            </w:rPr>
                            <w:t xml:space="preserve"> </w:t>
                          </w:r>
                          <w:proofErr w:type="spellStart"/>
                          <w:r w:rsidRPr="00186107">
                            <w:t>Średnia</w:t>
                          </w:r>
                          <w:proofErr w:type="spellEnd"/>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57D1AEF" id="_x0000_s1029" type="#_x0000_t202" style="position:absolute;left:0;text-align:left;margin-left:33pt;margin-top:39.75pt;width:384.75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" o:allowincell="f" filled="f" stroked="f">
              <v:textbox inset=",0,,0">
                <w:txbxContent>
                  <w:p w14:paraId="15DCC49E" w14:textId="77777777" w:rsidR="002E1337" w:rsidRPr="00186107" w:rsidRDefault="002E1337" w:rsidP="00F64599">
                    <w:proofErr w:type="spellStart"/>
                    <w:r w:rsidRPr="00186107">
                      <w:t>ul</w:t>
                    </w:r>
                    <w:proofErr w:type="spellEnd"/>
                    <w:r w:rsidRPr="00186107">
                      <w:t xml:space="preserve">. 3 </w:t>
                    </w:r>
                    <w:proofErr w:type="spellStart"/>
                    <w:r w:rsidRPr="00186107">
                      <w:t>Maja</w:t>
                    </w:r>
                    <w:proofErr w:type="spellEnd"/>
                    <w:r w:rsidRPr="00186107">
                      <w:t xml:space="preserve"> 12</w:t>
                    </w:r>
                    <w:r w:rsidRPr="00186107">
                      <w:rPr>
                        <w:lang w:val="en-US"/>
                      </w:rPr>
                      <w:t xml:space="preserve">, </w:t>
                    </w:r>
                    <w:r w:rsidRPr="00186107">
                      <w:t xml:space="preserve">PL 57-410 </w:t>
                    </w:r>
                    <w:proofErr w:type="spellStart"/>
                    <w:r w:rsidRPr="00186107">
                      <w:t>Ścinawka</w:t>
                    </w:r>
                    <w:proofErr w:type="spellEnd"/>
                    <w:r>
                      <w:rPr>
                        <w:lang w:val="en-US"/>
                      </w:rPr>
                      <w:t xml:space="preserve"> </w:t>
                    </w:r>
                    <w:proofErr w:type="spellStart"/>
                    <w:r w:rsidRPr="00186107">
                      <w:t>Średnia</w:t>
                    </w:r>
                    <w:proofErr w:type="spellEnd"/>
                  </w:p>
                </w:txbxContent>
              </v:textbox>
              <w10:wrap anchorx="margin" anchory="margin"/>
            </v:shape>
          </w:pict>
        </mc:Fallback>
      </mc:AlternateContent>
    </w:r>
    <w:r>
      <w:rPr>
        <w:noProof/>
        <w:lang w:val="uk-UA" w:eastAsia="uk-UA"/>
      </w:rPr>
      <mc:AlternateContent>
        <mc:Choice Requires="wps">
          <w:drawing>
            <wp:anchor distT="0" distB="0" distL="114300" distR="114300" simplePos="0" relativeHeight="251659264" behindDoc="0" locked="0" layoutInCell="0" allowOverlap="1" wp14:anchorId="6592A1E7" wp14:editId="455A0F35">
              <wp:simplePos x="0" y="0"/>
              <wp:positionH relativeFrom="page">
                <wp:align>left</wp:align>
              </wp:positionH>
              <wp:positionV relativeFrom="topMargin">
                <wp:posOffset>365760</wp:posOffset>
              </wp:positionV>
              <wp:extent cx="762000" cy="371475"/>
              <wp:effectExtent l="0" t="0" r="0" b="9525"/>
              <wp:wrapNone/>
              <wp:docPr id="474" name="Надпись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71475"/>
                      </a:xfrm>
                      <a:prstGeom prst="rect">
                        <a:avLst/>
                      </a:prstGeom>
                      <a:solidFill>
                        <a:schemeClr val="accent1"/>
                      </a:solidFill>
                    </wps:spPr>
                    <wps:txbx>
                      <w:txbxContent>
                        <w:sdt>
                          <w:sdtPr>
                            <w:rPr>
                              <w:rFonts w:asciiTheme="majorHAnsi" w:eastAsiaTheme="majorEastAsia" w:hAnsiTheme="majorHAnsi" w:cstheme="majorBidi"/>
                              <w:color w:val="FFFFFF" w:themeColor="background1"/>
                              <w:sz w:val="48"/>
                              <w:szCs w:val="48"/>
                            </w:rPr>
                            <w:id w:val="1146628580"/>
                            <w:docPartObj>
                              <w:docPartGallery w:val="Page Numbers (Margins)"/>
                              <w:docPartUnique/>
                            </w:docPartObj>
                          </w:sdtPr>
                          <w:sdtEndPr/>
                          <w:sdtContent>
                            <w:sdt>
                              <w:sdtPr>
                                <w:rPr>
                                  <w:rFonts w:asciiTheme="majorHAnsi" w:eastAsiaTheme="majorEastAsia" w:hAnsiTheme="majorHAnsi" w:cstheme="majorBidi"/>
                                  <w:color w:val="FFFFFF" w:themeColor="background1"/>
                                  <w:sz w:val="48"/>
                                  <w:szCs w:val="48"/>
                                </w:rPr>
                                <w:id w:val="1554114050"/>
                                <w:docPartObj>
                                  <w:docPartGallery w:val="Page Numbers (Margins)"/>
                                  <w:docPartUnique/>
                                </w:docPartObj>
                              </w:sdtPr>
                              <w:sdtEndPr/>
                              <w:sdtContent>
                                <w:p w14:paraId="41757E20" w14:textId="77777777" w:rsidR="002E1337" w:rsidRPr="0072088B" w:rsidRDefault="002E1337" w:rsidP="0072088B">
                                  <w:pPr>
                                    <w:jc w:val="right"/>
                                    <w:rPr>
                                      <w:rFonts w:asciiTheme="majorHAnsi" w:eastAsiaTheme="majorEastAsia" w:hAnsiTheme="majorHAnsi" w:cstheme="majorBidi"/>
                                      <w:color w:val="FFFFFF" w:themeColor="background1"/>
                                      <w:sz w:val="48"/>
                                      <w:szCs w:val="48"/>
                                    </w:rPr>
                                  </w:pPr>
                                  <w:r w:rsidRPr="0072088B">
                                    <w:rPr>
                                      <w:rFonts w:asciiTheme="majorHAnsi" w:eastAsiaTheme="majorEastAsia" w:hAnsiTheme="majorHAnsi" w:cstheme="majorBidi"/>
                                      <w:color w:val="FFFFFF" w:themeColor="background1"/>
                                      <w:sz w:val="48"/>
                                      <w:szCs w:val="48"/>
                                    </w:rPr>
                                    <w:fldChar w:fldCharType="begin"/>
                                  </w:r>
                                  <w:r w:rsidRPr="0072088B">
                                    <w:rPr>
                                      <w:rFonts w:asciiTheme="majorHAnsi" w:eastAsiaTheme="majorEastAsia" w:hAnsiTheme="majorHAnsi" w:cstheme="majorBidi"/>
                                      <w:color w:val="FFFFFF" w:themeColor="background1"/>
                                      <w:sz w:val="48"/>
                                      <w:szCs w:val="48"/>
                                    </w:rPr>
                                    <w:instrText xml:space="preserve"> PAGE  \* Arabic  \* MERGEFORMAT </w:instrText>
                                  </w:r>
                                  <w:r w:rsidRPr="0072088B">
                                    <w:rPr>
                                      <w:rFonts w:asciiTheme="majorHAnsi" w:eastAsiaTheme="majorEastAsia" w:hAnsiTheme="majorHAnsi" w:cstheme="majorBidi"/>
                                      <w:color w:val="FFFFFF" w:themeColor="background1"/>
                                      <w:sz w:val="48"/>
                                      <w:szCs w:val="48"/>
                                    </w:rPr>
                                    <w:fldChar w:fldCharType="separate"/>
                                  </w:r>
                                  <w:r w:rsidR="002915E4">
                                    <w:rPr>
                                      <w:rFonts w:asciiTheme="majorHAnsi" w:eastAsiaTheme="majorEastAsia" w:hAnsiTheme="majorHAnsi" w:cstheme="majorBidi"/>
                                      <w:noProof/>
                                      <w:color w:val="FFFFFF" w:themeColor="background1"/>
                                      <w:sz w:val="48"/>
                                      <w:szCs w:val="48"/>
                                    </w:rPr>
                                    <w:t>5</w:t>
                                  </w:r>
                                  <w:r w:rsidRPr="0072088B">
                                    <w:rPr>
                                      <w:rFonts w:asciiTheme="majorHAnsi" w:eastAsiaTheme="majorEastAsia" w:hAnsiTheme="majorHAnsi" w:cstheme="majorBidi"/>
                                      <w:color w:val="FFFFFF" w:themeColor="background1"/>
                                      <w:sz w:val="48"/>
                                      <w:szCs w:val="48"/>
                                    </w:rPr>
                                    <w:fldChar w:fldCharType="end"/>
                                  </w:r>
                                </w:p>
                              </w:sdtContent>
                            </w:sdt>
                          </w:sdtContent>
                        </w:sdt>
                        <w:p w14:paraId="53745B34" w14:textId="77777777" w:rsidR="002E1337" w:rsidRDefault="002E1337">
                          <w:pPr>
                            <w:rPr>
                              <w:rFonts w:asciiTheme="majorHAnsi" w:eastAsiaTheme="majorEastAsia" w:hAnsiTheme="majorHAnsi" w:cstheme="majorBidi"/>
                              <w:sz w:val="48"/>
                              <w:szCs w:val="48"/>
                            </w:rPr>
                          </w:pPr>
                        </w:p>
                        <w:p w14:paraId="31DBC1F8" w14:textId="77777777" w:rsidR="002E1337" w:rsidRPr="00B67D75" w:rsidRDefault="002E1337" w:rsidP="00B67D75">
                          <w:pPr>
                            <w:jc w:val="right"/>
                            <w:rPr>
                              <w:rFonts w:asciiTheme="majorHAnsi" w:eastAsiaTheme="majorEastAsia" w:hAnsiTheme="majorHAnsi" w:cstheme="majorBidi"/>
                              <w:color w:val="FFFFFF" w:themeColor="background1"/>
                              <w:sz w:val="48"/>
                              <w:szCs w:val="48"/>
                            </w:rPr>
                          </w:pPr>
                        </w:p>
                        <w:p w14:paraId="56AD0608" w14:textId="77777777" w:rsidR="002E1337" w:rsidRPr="00B67D75" w:rsidRDefault="002E1337" w:rsidP="006D3A83">
                          <w:pPr>
                            <w:jc w:val="center"/>
                            <w:rPr>
                              <w:color w:val="FFFFFF" w:themeColor="background1"/>
                              <w:sz w:val="32"/>
                              <w:szCs w:val="32"/>
                              <w:lang w:val="en-US"/>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6592A1E7" id="Надпись 474" o:spid="_x0000_s1030" type="#_x0000_t202" style="position:absolute;left:0;text-align:left;margin-left:0;margin-top:28.8pt;width:60pt;height:29.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" o:allowincell="f" fillcolor="#4f81bd [3204]" stroked="f">
              <v:textbox inset=",0,,0">
                <w:txbxContent>
                  <w:sdt>
                    <w:sdtPr>
                      <w:rPr>
                        <w:rFonts w:asciiTheme="majorHAnsi" w:eastAsiaTheme="majorEastAsia" w:hAnsiTheme="majorHAnsi" w:cstheme="majorBidi"/>
                        <w:color w:val="FFFFFF" w:themeColor="background1"/>
                        <w:sz w:val="48"/>
                        <w:szCs w:val="48"/>
                      </w:rPr>
                      <w:id w:val="1146628580"/>
                      <w:docPartObj>
                        <w:docPartGallery w:val="Page Numbers (Margins)"/>
                        <w:docPartUnique/>
                      </w:docPartObj>
                    </w:sdtPr>
                    <w:sdtEndPr/>
                    <w:sdtContent>
                      <w:sdt>
                        <w:sdtPr>
                          <w:rPr>
                            <w:rFonts w:asciiTheme="majorHAnsi" w:eastAsiaTheme="majorEastAsia" w:hAnsiTheme="majorHAnsi" w:cstheme="majorBidi"/>
                            <w:color w:val="FFFFFF" w:themeColor="background1"/>
                            <w:sz w:val="48"/>
                            <w:szCs w:val="48"/>
                          </w:rPr>
                          <w:id w:val="1554114050"/>
                          <w:docPartObj>
                            <w:docPartGallery w:val="Page Numbers (Margins)"/>
                            <w:docPartUnique/>
                          </w:docPartObj>
                        </w:sdtPr>
                        <w:sdtEndPr/>
                        <w:sdtContent>
                          <w:p w14:paraId="41757E20" w14:textId="77777777" w:rsidR="002E1337" w:rsidRPr="0072088B" w:rsidRDefault="002E1337" w:rsidP="0072088B">
                            <w:pPr>
                              <w:jc w:val="right"/>
                              <w:rPr>
                                <w:rFonts w:asciiTheme="majorHAnsi" w:eastAsiaTheme="majorEastAsia" w:hAnsiTheme="majorHAnsi" w:cstheme="majorBidi"/>
                                <w:color w:val="FFFFFF" w:themeColor="background1"/>
                                <w:sz w:val="48"/>
                                <w:szCs w:val="48"/>
                              </w:rPr>
                            </w:pPr>
                            <w:r w:rsidRPr="0072088B">
                              <w:rPr>
                                <w:rFonts w:asciiTheme="majorHAnsi" w:eastAsiaTheme="majorEastAsia" w:hAnsiTheme="majorHAnsi" w:cstheme="majorBidi"/>
                                <w:color w:val="FFFFFF" w:themeColor="background1"/>
                                <w:sz w:val="48"/>
                                <w:szCs w:val="48"/>
                              </w:rPr>
                              <w:fldChar w:fldCharType="begin"/>
                            </w:r>
                            <w:r w:rsidRPr="0072088B">
                              <w:rPr>
                                <w:rFonts w:asciiTheme="majorHAnsi" w:eastAsiaTheme="majorEastAsia" w:hAnsiTheme="majorHAnsi" w:cstheme="majorBidi"/>
                                <w:color w:val="FFFFFF" w:themeColor="background1"/>
                                <w:sz w:val="48"/>
                                <w:szCs w:val="48"/>
                              </w:rPr>
                              <w:instrText xml:space="preserve"> PAGE  \* Arabic  \* MERGEFORMAT </w:instrText>
                            </w:r>
                            <w:r w:rsidRPr="0072088B">
                              <w:rPr>
                                <w:rFonts w:asciiTheme="majorHAnsi" w:eastAsiaTheme="majorEastAsia" w:hAnsiTheme="majorHAnsi" w:cstheme="majorBidi"/>
                                <w:color w:val="FFFFFF" w:themeColor="background1"/>
                                <w:sz w:val="48"/>
                                <w:szCs w:val="48"/>
                              </w:rPr>
                              <w:fldChar w:fldCharType="separate"/>
                            </w:r>
                            <w:r w:rsidR="002915E4">
                              <w:rPr>
                                <w:rFonts w:asciiTheme="majorHAnsi" w:eastAsiaTheme="majorEastAsia" w:hAnsiTheme="majorHAnsi" w:cstheme="majorBidi"/>
                                <w:noProof/>
                                <w:color w:val="FFFFFF" w:themeColor="background1"/>
                                <w:sz w:val="48"/>
                                <w:szCs w:val="48"/>
                              </w:rPr>
                              <w:t>5</w:t>
                            </w:r>
                            <w:r w:rsidRPr="0072088B">
                              <w:rPr>
                                <w:rFonts w:asciiTheme="majorHAnsi" w:eastAsiaTheme="majorEastAsia" w:hAnsiTheme="majorHAnsi" w:cstheme="majorBidi"/>
                                <w:color w:val="FFFFFF" w:themeColor="background1"/>
                                <w:sz w:val="48"/>
                                <w:szCs w:val="48"/>
                              </w:rPr>
                              <w:fldChar w:fldCharType="end"/>
                            </w:r>
                          </w:p>
                        </w:sdtContent>
                      </w:sdt>
                    </w:sdtContent>
                  </w:sdt>
                  <w:p w14:paraId="53745B34" w14:textId="77777777" w:rsidR="002E1337" w:rsidRDefault="002E1337">
                    <w:pPr>
                      <w:rPr>
                        <w:rFonts w:asciiTheme="majorHAnsi" w:eastAsiaTheme="majorEastAsia" w:hAnsiTheme="majorHAnsi" w:cstheme="majorBidi"/>
                        <w:sz w:val="48"/>
                        <w:szCs w:val="48"/>
                      </w:rPr>
                    </w:pPr>
                  </w:p>
                  <w:p w14:paraId="31DBC1F8" w14:textId="77777777" w:rsidR="002E1337" w:rsidRPr="00B67D75" w:rsidRDefault="002E1337" w:rsidP="00B67D75">
                    <w:pPr>
                      <w:jc w:val="right"/>
                      <w:rPr>
                        <w:rFonts w:asciiTheme="majorHAnsi" w:eastAsiaTheme="majorEastAsia" w:hAnsiTheme="majorHAnsi" w:cstheme="majorBidi"/>
                        <w:color w:val="FFFFFF" w:themeColor="background1"/>
                        <w:sz w:val="48"/>
                        <w:szCs w:val="48"/>
                      </w:rPr>
                    </w:pPr>
                  </w:p>
                  <w:p w14:paraId="56AD0608" w14:textId="77777777" w:rsidR="002E1337" w:rsidRPr="00B67D75" w:rsidRDefault="002E1337" w:rsidP="006D3A83">
                    <w:pPr>
                      <w:jc w:val="center"/>
                      <w:rPr>
                        <w:color w:val="FFFFFF" w:themeColor="background1"/>
                        <w:sz w:val="32"/>
                        <w:szCs w:val="32"/>
                        <w:lang w:val="en-US"/>
                      </w:rPr>
                    </w:pPr>
                  </w:p>
                </w:txbxContent>
              </v:textbox>
              <w10:wrap anchorx="page" anchory="margin"/>
            </v:shape>
          </w:pict>
        </mc:Fallback>
      </mc:AlternateContent>
    </w:r>
    <w:r>
      <w:rPr>
        <w:rFonts w:ascii="ZurichCnPL" w:hAnsi="ZurichCnPL"/>
        <w:noProof/>
        <w:color w:val="000080"/>
        <w:lang w:val="uk-UA" w:eastAsia="uk-UA"/>
      </w:rPr>
      <w:drawing>
        <wp:anchor distT="0" distB="0" distL="114300" distR="114300" simplePos="0" relativeHeight="251662336" behindDoc="1" locked="0" layoutInCell="1" allowOverlap="1" wp14:anchorId="2B063A7F" wp14:editId="28FEF69A">
          <wp:simplePos x="0" y="0"/>
          <wp:positionH relativeFrom="column">
            <wp:posOffset>4613910</wp:posOffset>
          </wp:positionH>
          <wp:positionV relativeFrom="paragraph">
            <wp:posOffset>-135890</wp:posOffset>
          </wp:positionV>
          <wp:extent cx="2119630" cy="370840"/>
          <wp:effectExtent l="0" t="0" r="0" b="0"/>
          <wp:wrapTight wrapText="bothSides">
            <wp:wrapPolygon edited="0">
              <wp:start x="1165" y="0"/>
              <wp:lineTo x="0" y="3329"/>
              <wp:lineTo x="0" y="15534"/>
              <wp:lineTo x="1359" y="19973"/>
              <wp:lineTo x="3883" y="19973"/>
              <wp:lineTo x="21354" y="15534"/>
              <wp:lineTo x="21354" y="3329"/>
              <wp:lineTo x="4077" y="0"/>
              <wp:lineTo x="1165"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370840"/>
                  </a:xfrm>
                  <a:prstGeom prst="rect">
                    <a:avLst/>
                  </a:prstGeom>
                  <a:noFill/>
                  <a:ln>
                    <a:noFill/>
                  </a:ln>
                </pic:spPr>
              </pic:pic>
            </a:graphicData>
          </a:graphic>
        </wp:anchor>
      </w:drawing>
    </w:r>
  </w:p>
  <w:p w14:paraId="5AA4553F" w14:textId="77777777" w:rsidR="002E1337" w:rsidRDefault="002E1337" w:rsidP="00F6459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5A"/>
      </v:shape>
    </w:pict>
  </w:numPicBullet>
  <w:abstractNum w:abstractNumId="0" w15:restartNumberingAfterBreak="0">
    <w:nsid w:val="02E06FDC"/>
    <w:multiLevelType w:val="hybridMultilevel"/>
    <w:tmpl w:val="383A5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839CC"/>
    <w:multiLevelType w:val="hybridMultilevel"/>
    <w:tmpl w:val="02F2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8495B"/>
    <w:multiLevelType w:val="hybridMultilevel"/>
    <w:tmpl w:val="B9404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D657B"/>
    <w:multiLevelType w:val="hybridMultilevel"/>
    <w:tmpl w:val="B40CE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493EAA"/>
    <w:multiLevelType w:val="hybridMultilevel"/>
    <w:tmpl w:val="A6080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AC2BC6"/>
    <w:multiLevelType w:val="hybridMultilevel"/>
    <w:tmpl w:val="0EE6E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81264B"/>
    <w:multiLevelType w:val="hybridMultilevel"/>
    <w:tmpl w:val="9E0A4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B05FB"/>
    <w:multiLevelType w:val="hybridMultilevel"/>
    <w:tmpl w:val="E6640D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60CC8"/>
    <w:multiLevelType w:val="hybridMultilevel"/>
    <w:tmpl w:val="554CA06C"/>
    <w:lvl w:ilvl="0" w:tplc="AAD682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0F56DA"/>
    <w:multiLevelType w:val="hybridMultilevel"/>
    <w:tmpl w:val="6A06C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AB22C5"/>
    <w:multiLevelType w:val="hybridMultilevel"/>
    <w:tmpl w:val="3AF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5F0E28"/>
    <w:multiLevelType w:val="hybridMultilevel"/>
    <w:tmpl w:val="714E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57F50"/>
    <w:multiLevelType w:val="hybridMultilevel"/>
    <w:tmpl w:val="2D8CA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2F76F6"/>
    <w:multiLevelType w:val="hybridMultilevel"/>
    <w:tmpl w:val="0882D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76065E"/>
    <w:multiLevelType w:val="hybridMultilevel"/>
    <w:tmpl w:val="18BEB85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15:restartNumberingAfterBreak="0">
    <w:nsid w:val="4D4059CE"/>
    <w:multiLevelType w:val="hybridMultilevel"/>
    <w:tmpl w:val="0A12A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072215"/>
    <w:multiLevelType w:val="hybridMultilevel"/>
    <w:tmpl w:val="4C56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8A5FFA"/>
    <w:multiLevelType w:val="hybridMultilevel"/>
    <w:tmpl w:val="89806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434F3A"/>
    <w:multiLevelType w:val="hybridMultilevel"/>
    <w:tmpl w:val="C3D2D8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80974"/>
    <w:multiLevelType w:val="hybridMultilevel"/>
    <w:tmpl w:val="EBB65682"/>
    <w:lvl w:ilvl="0" w:tplc="04190005">
      <w:start w:val="1"/>
      <w:numFmt w:val="bullet"/>
      <w:lvlText w:val=""/>
      <w:lvlPicBulletId w:val="0"/>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1F1455"/>
    <w:multiLevelType w:val="hybridMultilevel"/>
    <w:tmpl w:val="D72418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42DB5"/>
    <w:multiLevelType w:val="hybridMultilevel"/>
    <w:tmpl w:val="59E0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626DE1"/>
    <w:multiLevelType w:val="hybridMultilevel"/>
    <w:tmpl w:val="615EEFA6"/>
    <w:lvl w:ilvl="0" w:tplc="04190001">
      <w:start w:val="1"/>
      <w:numFmt w:val="bullet"/>
      <w:lvlText w:val=""/>
      <w:lvlJc w:val="left"/>
      <w:pPr>
        <w:ind w:left="5400" w:hanging="360"/>
      </w:pPr>
      <w:rPr>
        <w:rFonts w:ascii="Symbol" w:hAnsi="Symbol" w:hint="default"/>
      </w:rPr>
    </w:lvl>
    <w:lvl w:ilvl="1" w:tplc="04190003" w:tentative="1">
      <w:start w:val="1"/>
      <w:numFmt w:val="bullet"/>
      <w:lvlText w:val="o"/>
      <w:lvlJc w:val="left"/>
      <w:pPr>
        <w:ind w:left="6120" w:hanging="360"/>
      </w:pPr>
      <w:rPr>
        <w:rFonts w:ascii="Courier New" w:hAnsi="Courier New" w:cs="Courier New" w:hint="default"/>
      </w:rPr>
    </w:lvl>
    <w:lvl w:ilvl="2" w:tplc="04190005" w:tentative="1">
      <w:start w:val="1"/>
      <w:numFmt w:val="bullet"/>
      <w:lvlText w:val=""/>
      <w:lvlJc w:val="left"/>
      <w:pPr>
        <w:ind w:left="6840" w:hanging="360"/>
      </w:pPr>
      <w:rPr>
        <w:rFonts w:ascii="Wingdings" w:hAnsi="Wingdings" w:hint="default"/>
      </w:rPr>
    </w:lvl>
    <w:lvl w:ilvl="3" w:tplc="04190001" w:tentative="1">
      <w:start w:val="1"/>
      <w:numFmt w:val="bullet"/>
      <w:lvlText w:val=""/>
      <w:lvlJc w:val="left"/>
      <w:pPr>
        <w:ind w:left="7560" w:hanging="360"/>
      </w:pPr>
      <w:rPr>
        <w:rFonts w:ascii="Symbol" w:hAnsi="Symbol" w:hint="default"/>
      </w:rPr>
    </w:lvl>
    <w:lvl w:ilvl="4" w:tplc="04190003" w:tentative="1">
      <w:start w:val="1"/>
      <w:numFmt w:val="bullet"/>
      <w:lvlText w:val="o"/>
      <w:lvlJc w:val="left"/>
      <w:pPr>
        <w:ind w:left="8280" w:hanging="360"/>
      </w:pPr>
      <w:rPr>
        <w:rFonts w:ascii="Courier New" w:hAnsi="Courier New" w:cs="Courier New" w:hint="default"/>
      </w:rPr>
    </w:lvl>
    <w:lvl w:ilvl="5" w:tplc="04190005" w:tentative="1">
      <w:start w:val="1"/>
      <w:numFmt w:val="bullet"/>
      <w:lvlText w:val=""/>
      <w:lvlJc w:val="left"/>
      <w:pPr>
        <w:ind w:left="9000" w:hanging="360"/>
      </w:pPr>
      <w:rPr>
        <w:rFonts w:ascii="Wingdings" w:hAnsi="Wingdings" w:hint="default"/>
      </w:rPr>
    </w:lvl>
    <w:lvl w:ilvl="6" w:tplc="04190001" w:tentative="1">
      <w:start w:val="1"/>
      <w:numFmt w:val="bullet"/>
      <w:lvlText w:val=""/>
      <w:lvlJc w:val="left"/>
      <w:pPr>
        <w:ind w:left="9720" w:hanging="360"/>
      </w:pPr>
      <w:rPr>
        <w:rFonts w:ascii="Symbol" w:hAnsi="Symbol" w:hint="default"/>
      </w:rPr>
    </w:lvl>
    <w:lvl w:ilvl="7" w:tplc="04190003" w:tentative="1">
      <w:start w:val="1"/>
      <w:numFmt w:val="bullet"/>
      <w:lvlText w:val="o"/>
      <w:lvlJc w:val="left"/>
      <w:pPr>
        <w:ind w:left="10440" w:hanging="360"/>
      </w:pPr>
      <w:rPr>
        <w:rFonts w:ascii="Courier New" w:hAnsi="Courier New" w:cs="Courier New" w:hint="default"/>
      </w:rPr>
    </w:lvl>
    <w:lvl w:ilvl="8" w:tplc="04190005" w:tentative="1">
      <w:start w:val="1"/>
      <w:numFmt w:val="bullet"/>
      <w:lvlText w:val=""/>
      <w:lvlJc w:val="left"/>
      <w:pPr>
        <w:ind w:left="11160" w:hanging="360"/>
      </w:pPr>
      <w:rPr>
        <w:rFonts w:ascii="Wingdings" w:hAnsi="Wingdings" w:hint="default"/>
      </w:rPr>
    </w:lvl>
  </w:abstractNum>
  <w:abstractNum w:abstractNumId="23" w15:restartNumberingAfterBreak="0">
    <w:nsid w:val="7978432E"/>
    <w:multiLevelType w:val="hybridMultilevel"/>
    <w:tmpl w:val="E942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830C17"/>
    <w:multiLevelType w:val="hybridMultilevel"/>
    <w:tmpl w:val="09F41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922F16"/>
    <w:multiLevelType w:val="hybridMultilevel"/>
    <w:tmpl w:val="3C5AC84C"/>
    <w:lvl w:ilvl="0" w:tplc="AAD682D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E0F4A9E"/>
    <w:multiLevelType w:val="hybridMultilevel"/>
    <w:tmpl w:val="AE9E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9"/>
  </w:num>
  <w:num w:numId="4">
    <w:abstractNumId w:val="6"/>
  </w:num>
  <w:num w:numId="5">
    <w:abstractNumId w:val="18"/>
  </w:num>
  <w:num w:numId="6">
    <w:abstractNumId w:val="20"/>
  </w:num>
  <w:num w:numId="7">
    <w:abstractNumId w:val="14"/>
  </w:num>
  <w:num w:numId="8">
    <w:abstractNumId w:val="22"/>
  </w:num>
  <w:num w:numId="9">
    <w:abstractNumId w:val="11"/>
  </w:num>
  <w:num w:numId="10">
    <w:abstractNumId w:val="2"/>
  </w:num>
  <w:num w:numId="11">
    <w:abstractNumId w:val="3"/>
  </w:num>
  <w:num w:numId="12">
    <w:abstractNumId w:val="21"/>
  </w:num>
  <w:num w:numId="13">
    <w:abstractNumId w:val="4"/>
  </w:num>
  <w:num w:numId="14">
    <w:abstractNumId w:val="0"/>
  </w:num>
  <w:num w:numId="15">
    <w:abstractNumId w:val="10"/>
  </w:num>
  <w:num w:numId="16">
    <w:abstractNumId w:val="13"/>
  </w:num>
  <w:num w:numId="17">
    <w:abstractNumId w:val="24"/>
  </w:num>
  <w:num w:numId="18">
    <w:abstractNumId w:val="23"/>
  </w:num>
  <w:num w:numId="19">
    <w:abstractNumId w:val="16"/>
  </w:num>
  <w:num w:numId="20">
    <w:abstractNumId w:val="9"/>
  </w:num>
  <w:num w:numId="21">
    <w:abstractNumId w:val="17"/>
  </w:num>
  <w:num w:numId="22">
    <w:abstractNumId w:val="26"/>
  </w:num>
  <w:num w:numId="23">
    <w:abstractNumId w:val="5"/>
  </w:num>
  <w:num w:numId="24">
    <w:abstractNumId w:val="12"/>
  </w:num>
  <w:num w:numId="25">
    <w:abstractNumId w:val="8"/>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198"/>
    <w:rsid w:val="000012AC"/>
    <w:rsid w:val="00004ADD"/>
    <w:rsid w:val="000147C2"/>
    <w:rsid w:val="00017B68"/>
    <w:rsid w:val="000226F8"/>
    <w:rsid w:val="000246F6"/>
    <w:rsid w:val="00025B67"/>
    <w:rsid w:val="00030713"/>
    <w:rsid w:val="00072553"/>
    <w:rsid w:val="00077D4A"/>
    <w:rsid w:val="00081CCF"/>
    <w:rsid w:val="00086B21"/>
    <w:rsid w:val="000B1DFA"/>
    <w:rsid w:val="000B2481"/>
    <w:rsid w:val="000B635B"/>
    <w:rsid w:val="000B637B"/>
    <w:rsid w:val="000B712A"/>
    <w:rsid w:val="000B7F5B"/>
    <w:rsid w:val="000E5E2F"/>
    <w:rsid w:val="000E62DF"/>
    <w:rsid w:val="000F77E3"/>
    <w:rsid w:val="0010615F"/>
    <w:rsid w:val="00113E49"/>
    <w:rsid w:val="0012143E"/>
    <w:rsid w:val="00130ECB"/>
    <w:rsid w:val="001502E8"/>
    <w:rsid w:val="00151B31"/>
    <w:rsid w:val="00167E17"/>
    <w:rsid w:val="00174581"/>
    <w:rsid w:val="00181828"/>
    <w:rsid w:val="00184824"/>
    <w:rsid w:val="00186107"/>
    <w:rsid w:val="00196220"/>
    <w:rsid w:val="00197229"/>
    <w:rsid w:val="001A646C"/>
    <w:rsid w:val="001C711E"/>
    <w:rsid w:val="001D0821"/>
    <w:rsid w:val="001D0FEF"/>
    <w:rsid w:val="001F3830"/>
    <w:rsid w:val="001F563F"/>
    <w:rsid w:val="001F5C64"/>
    <w:rsid w:val="0022295C"/>
    <w:rsid w:val="00226C39"/>
    <w:rsid w:val="0024113C"/>
    <w:rsid w:val="00242FE1"/>
    <w:rsid w:val="002438D8"/>
    <w:rsid w:val="00246E09"/>
    <w:rsid w:val="00256502"/>
    <w:rsid w:val="002615D8"/>
    <w:rsid w:val="00266AEC"/>
    <w:rsid w:val="002677A4"/>
    <w:rsid w:val="002719E8"/>
    <w:rsid w:val="002915E4"/>
    <w:rsid w:val="002A18A3"/>
    <w:rsid w:val="002A5AA4"/>
    <w:rsid w:val="002B018D"/>
    <w:rsid w:val="002B20F1"/>
    <w:rsid w:val="002C6499"/>
    <w:rsid w:val="002E1337"/>
    <w:rsid w:val="002E4885"/>
    <w:rsid w:val="002E5D05"/>
    <w:rsid w:val="002F09AD"/>
    <w:rsid w:val="002F2CC5"/>
    <w:rsid w:val="002F7B97"/>
    <w:rsid w:val="00301535"/>
    <w:rsid w:val="00302685"/>
    <w:rsid w:val="00302A8E"/>
    <w:rsid w:val="00302D2B"/>
    <w:rsid w:val="00306081"/>
    <w:rsid w:val="0031169F"/>
    <w:rsid w:val="003168ED"/>
    <w:rsid w:val="0032187F"/>
    <w:rsid w:val="0033324F"/>
    <w:rsid w:val="003350DF"/>
    <w:rsid w:val="00336C50"/>
    <w:rsid w:val="00337496"/>
    <w:rsid w:val="003408ED"/>
    <w:rsid w:val="00350F89"/>
    <w:rsid w:val="003516F9"/>
    <w:rsid w:val="00355E3B"/>
    <w:rsid w:val="00357115"/>
    <w:rsid w:val="0036129F"/>
    <w:rsid w:val="0036569C"/>
    <w:rsid w:val="00387021"/>
    <w:rsid w:val="00390802"/>
    <w:rsid w:val="00390C5E"/>
    <w:rsid w:val="003940E2"/>
    <w:rsid w:val="003A1C96"/>
    <w:rsid w:val="003A49DA"/>
    <w:rsid w:val="003B286D"/>
    <w:rsid w:val="003D4025"/>
    <w:rsid w:val="0040052A"/>
    <w:rsid w:val="004125C5"/>
    <w:rsid w:val="00421ED7"/>
    <w:rsid w:val="00433ABD"/>
    <w:rsid w:val="004413D6"/>
    <w:rsid w:val="00441D2D"/>
    <w:rsid w:val="00445FCD"/>
    <w:rsid w:val="00450736"/>
    <w:rsid w:val="004529FF"/>
    <w:rsid w:val="00455524"/>
    <w:rsid w:val="0046329E"/>
    <w:rsid w:val="00466B4B"/>
    <w:rsid w:val="00474282"/>
    <w:rsid w:val="0048750F"/>
    <w:rsid w:val="00492BBB"/>
    <w:rsid w:val="00493E1B"/>
    <w:rsid w:val="0049514E"/>
    <w:rsid w:val="004A1CD8"/>
    <w:rsid w:val="004B1ABA"/>
    <w:rsid w:val="004C60F4"/>
    <w:rsid w:val="004C713B"/>
    <w:rsid w:val="004D1551"/>
    <w:rsid w:val="004D60F8"/>
    <w:rsid w:val="004D7E3C"/>
    <w:rsid w:val="004E2DC8"/>
    <w:rsid w:val="004F54D9"/>
    <w:rsid w:val="004F64A0"/>
    <w:rsid w:val="00500C88"/>
    <w:rsid w:val="00507236"/>
    <w:rsid w:val="00511051"/>
    <w:rsid w:val="0051596B"/>
    <w:rsid w:val="005340FF"/>
    <w:rsid w:val="00536970"/>
    <w:rsid w:val="00552612"/>
    <w:rsid w:val="00555FC4"/>
    <w:rsid w:val="00563F62"/>
    <w:rsid w:val="00564D1C"/>
    <w:rsid w:val="00564E70"/>
    <w:rsid w:val="00576C7C"/>
    <w:rsid w:val="005933B6"/>
    <w:rsid w:val="005A6257"/>
    <w:rsid w:val="005A69D7"/>
    <w:rsid w:val="005B15A1"/>
    <w:rsid w:val="005B308E"/>
    <w:rsid w:val="005C463B"/>
    <w:rsid w:val="005C7A64"/>
    <w:rsid w:val="005D079D"/>
    <w:rsid w:val="005D616F"/>
    <w:rsid w:val="006125B8"/>
    <w:rsid w:val="00614F64"/>
    <w:rsid w:val="00634EF6"/>
    <w:rsid w:val="00637A51"/>
    <w:rsid w:val="00650694"/>
    <w:rsid w:val="00655761"/>
    <w:rsid w:val="00655EC3"/>
    <w:rsid w:val="006566DB"/>
    <w:rsid w:val="00680D18"/>
    <w:rsid w:val="0068183D"/>
    <w:rsid w:val="006874DF"/>
    <w:rsid w:val="006A7754"/>
    <w:rsid w:val="006B1A63"/>
    <w:rsid w:val="006B32E7"/>
    <w:rsid w:val="006B536E"/>
    <w:rsid w:val="006B7902"/>
    <w:rsid w:val="006C4DE5"/>
    <w:rsid w:val="006D0198"/>
    <w:rsid w:val="006D1F71"/>
    <w:rsid w:val="006D3050"/>
    <w:rsid w:val="006D3A83"/>
    <w:rsid w:val="006E1AD3"/>
    <w:rsid w:val="006E2F17"/>
    <w:rsid w:val="006E3692"/>
    <w:rsid w:val="006E3782"/>
    <w:rsid w:val="006E5C5E"/>
    <w:rsid w:val="006F34D4"/>
    <w:rsid w:val="0070393D"/>
    <w:rsid w:val="00704FBC"/>
    <w:rsid w:val="007055A9"/>
    <w:rsid w:val="0071745B"/>
    <w:rsid w:val="0072088B"/>
    <w:rsid w:val="0072776F"/>
    <w:rsid w:val="00733B49"/>
    <w:rsid w:val="007671C1"/>
    <w:rsid w:val="00781DD7"/>
    <w:rsid w:val="007911C9"/>
    <w:rsid w:val="007A1574"/>
    <w:rsid w:val="007A7919"/>
    <w:rsid w:val="007D17E2"/>
    <w:rsid w:val="007E53B1"/>
    <w:rsid w:val="007E5A17"/>
    <w:rsid w:val="00805C95"/>
    <w:rsid w:val="00813474"/>
    <w:rsid w:val="00815442"/>
    <w:rsid w:val="008243E3"/>
    <w:rsid w:val="0083306A"/>
    <w:rsid w:val="0084183B"/>
    <w:rsid w:val="008423C8"/>
    <w:rsid w:val="008642A4"/>
    <w:rsid w:val="00884167"/>
    <w:rsid w:val="00892B0B"/>
    <w:rsid w:val="00895198"/>
    <w:rsid w:val="008A0334"/>
    <w:rsid w:val="008A0958"/>
    <w:rsid w:val="008B1535"/>
    <w:rsid w:val="008B17DD"/>
    <w:rsid w:val="008C17E3"/>
    <w:rsid w:val="008C401A"/>
    <w:rsid w:val="008D0539"/>
    <w:rsid w:val="008F7B2E"/>
    <w:rsid w:val="0090136F"/>
    <w:rsid w:val="009027BA"/>
    <w:rsid w:val="00913189"/>
    <w:rsid w:val="00914D9D"/>
    <w:rsid w:val="00915509"/>
    <w:rsid w:val="00925E7C"/>
    <w:rsid w:val="009266A9"/>
    <w:rsid w:val="00930941"/>
    <w:rsid w:val="009411EC"/>
    <w:rsid w:val="00944B2F"/>
    <w:rsid w:val="00950F5D"/>
    <w:rsid w:val="00956B2B"/>
    <w:rsid w:val="00964AAD"/>
    <w:rsid w:val="009652D9"/>
    <w:rsid w:val="009A7F08"/>
    <w:rsid w:val="009B1E9F"/>
    <w:rsid w:val="009B1ECE"/>
    <w:rsid w:val="009C0EAF"/>
    <w:rsid w:val="009D3381"/>
    <w:rsid w:val="009D37BB"/>
    <w:rsid w:val="009D52F2"/>
    <w:rsid w:val="009D5DE9"/>
    <w:rsid w:val="009D70B6"/>
    <w:rsid w:val="009E0294"/>
    <w:rsid w:val="009E23E1"/>
    <w:rsid w:val="009E3634"/>
    <w:rsid w:val="009E6C3D"/>
    <w:rsid w:val="009F1342"/>
    <w:rsid w:val="00A073AD"/>
    <w:rsid w:val="00A20066"/>
    <w:rsid w:val="00A27DEC"/>
    <w:rsid w:val="00A417F6"/>
    <w:rsid w:val="00A56E78"/>
    <w:rsid w:val="00A645CE"/>
    <w:rsid w:val="00A668FA"/>
    <w:rsid w:val="00AA379C"/>
    <w:rsid w:val="00AA7BE9"/>
    <w:rsid w:val="00AA7DB7"/>
    <w:rsid w:val="00AB13F1"/>
    <w:rsid w:val="00AD6EEF"/>
    <w:rsid w:val="00AE39A8"/>
    <w:rsid w:val="00AE3D91"/>
    <w:rsid w:val="00AE47FF"/>
    <w:rsid w:val="00AE4D3B"/>
    <w:rsid w:val="00AF0AB9"/>
    <w:rsid w:val="00B17ECC"/>
    <w:rsid w:val="00B222EE"/>
    <w:rsid w:val="00B26CE9"/>
    <w:rsid w:val="00B3115B"/>
    <w:rsid w:val="00B3366D"/>
    <w:rsid w:val="00B336EA"/>
    <w:rsid w:val="00B3659F"/>
    <w:rsid w:val="00B605A0"/>
    <w:rsid w:val="00B65F80"/>
    <w:rsid w:val="00B678BD"/>
    <w:rsid w:val="00B67D75"/>
    <w:rsid w:val="00B738BB"/>
    <w:rsid w:val="00B74A91"/>
    <w:rsid w:val="00B95802"/>
    <w:rsid w:val="00BB675E"/>
    <w:rsid w:val="00BC18A8"/>
    <w:rsid w:val="00BD35E8"/>
    <w:rsid w:val="00BF3351"/>
    <w:rsid w:val="00C03072"/>
    <w:rsid w:val="00C11E0E"/>
    <w:rsid w:val="00C16A42"/>
    <w:rsid w:val="00C27A0A"/>
    <w:rsid w:val="00C33608"/>
    <w:rsid w:val="00C34CAF"/>
    <w:rsid w:val="00C35380"/>
    <w:rsid w:val="00C46FED"/>
    <w:rsid w:val="00C47BE9"/>
    <w:rsid w:val="00C54E4F"/>
    <w:rsid w:val="00C64D44"/>
    <w:rsid w:val="00C76ECA"/>
    <w:rsid w:val="00C85C8A"/>
    <w:rsid w:val="00C8633C"/>
    <w:rsid w:val="00C91FD0"/>
    <w:rsid w:val="00C93966"/>
    <w:rsid w:val="00C96265"/>
    <w:rsid w:val="00CB78D8"/>
    <w:rsid w:val="00CD4B67"/>
    <w:rsid w:val="00CD6C1B"/>
    <w:rsid w:val="00D03464"/>
    <w:rsid w:val="00D0606E"/>
    <w:rsid w:val="00D112ED"/>
    <w:rsid w:val="00D173D9"/>
    <w:rsid w:val="00D21F2B"/>
    <w:rsid w:val="00D266BC"/>
    <w:rsid w:val="00D408EC"/>
    <w:rsid w:val="00D40FB5"/>
    <w:rsid w:val="00D516F6"/>
    <w:rsid w:val="00D55278"/>
    <w:rsid w:val="00D578A2"/>
    <w:rsid w:val="00D62087"/>
    <w:rsid w:val="00D76C71"/>
    <w:rsid w:val="00D85D2A"/>
    <w:rsid w:val="00D87FD0"/>
    <w:rsid w:val="00D941DD"/>
    <w:rsid w:val="00DA066B"/>
    <w:rsid w:val="00DA50EC"/>
    <w:rsid w:val="00DA5248"/>
    <w:rsid w:val="00DB1F66"/>
    <w:rsid w:val="00DB5944"/>
    <w:rsid w:val="00DC3619"/>
    <w:rsid w:val="00DD144A"/>
    <w:rsid w:val="00DE4F13"/>
    <w:rsid w:val="00DE618E"/>
    <w:rsid w:val="00DF092D"/>
    <w:rsid w:val="00DF4E1A"/>
    <w:rsid w:val="00E03ACC"/>
    <w:rsid w:val="00E061FF"/>
    <w:rsid w:val="00E065BB"/>
    <w:rsid w:val="00E16525"/>
    <w:rsid w:val="00E17CE2"/>
    <w:rsid w:val="00E22059"/>
    <w:rsid w:val="00E24493"/>
    <w:rsid w:val="00E253B7"/>
    <w:rsid w:val="00E31868"/>
    <w:rsid w:val="00E53F02"/>
    <w:rsid w:val="00E67E3B"/>
    <w:rsid w:val="00E73EC8"/>
    <w:rsid w:val="00E77A9D"/>
    <w:rsid w:val="00E906D7"/>
    <w:rsid w:val="00E91D89"/>
    <w:rsid w:val="00E95FF6"/>
    <w:rsid w:val="00E96772"/>
    <w:rsid w:val="00E976B5"/>
    <w:rsid w:val="00EB0403"/>
    <w:rsid w:val="00EB425D"/>
    <w:rsid w:val="00F10890"/>
    <w:rsid w:val="00F2541D"/>
    <w:rsid w:val="00F3142D"/>
    <w:rsid w:val="00F35438"/>
    <w:rsid w:val="00F44B98"/>
    <w:rsid w:val="00F463CD"/>
    <w:rsid w:val="00F46D56"/>
    <w:rsid w:val="00F603B6"/>
    <w:rsid w:val="00F64599"/>
    <w:rsid w:val="00F81CE6"/>
    <w:rsid w:val="00F8237E"/>
    <w:rsid w:val="00F85B08"/>
    <w:rsid w:val="00F95749"/>
    <w:rsid w:val="00F95AA9"/>
    <w:rsid w:val="00F96FBD"/>
    <w:rsid w:val="00FA2D6C"/>
    <w:rsid w:val="00FC2C49"/>
    <w:rsid w:val="00FE2C84"/>
    <w:rsid w:val="00FE3776"/>
    <w:rsid w:val="00FE7B42"/>
    <w:rsid w:val="00FF1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E555A"/>
  <w15:docId w15:val="{8DC3D558-90A5-44EF-BE7F-2E36BF7D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5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45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a"/>
    <w:rsid w:val="00A645CE"/>
    <w:pPr>
      <w:widowControl w:val="0"/>
      <w:ind w:left="142" w:firstLine="142"/>
      <w:jc w:val="both"/>
    </w:pPr>
    <w:rPr>
      <w:rFonts w:eastAsia="Lucida Sans Unicode"/>
      <w:kern w:val="1"/>
      <w:sz w:val="20"/>
      <w:lang w:val="pl-PL" w:eastAsia="ar-SA"/>
    </w:rPr>
  </w:style>
  <w:style w:type="character" w:styleId="a4">
    <w:name w:val="Hyperlink"/>
    <w:basedOn w:val="a0"/>
    <w:rsid w:val="00A645CE"/>
    <w:rPr>
      <w:color w:val="0000FF"/>
      <w:u w:val="single"/>
    </w:rPr>
  </w:style>
  <w:style w:type="paragraph" w:styleId="a5">
    <w:name w:val="Balloon Text"/>
    <w:basedOn w:val="a"/>
    <w:link w:val="a6"/>
    <w:uiPriority w:val="99"/>
    <w:semiHidden/>
    <w:unhideWhenUsed/>
    <w:rsid w:val="00A645CE"/>
    <w:rPr>
      <w:rFonts w:ascii="Tahoma" w:hAnsi="Tahoma" w:cs="Tahoma"/>
      <w:sz w:val="16"/>
      <w:szCs w:val="16"/>
    </w:rPr>
  </w:style>
  <w:style w:type="character" w:customStyle="1" w:styleId="a6">
    <w:name w:val="Текст выноски Знак"/>
    <w:basedOn w:val="a0"/>
    <w:link w:val="a5"/>
    <w:uiPriority w:val="99"/>
    <w:semiHidden/>
    <w:rsid w:val="00A645CE"/>
    <w:rPr>
      <w:rFonts w:ascii="Tahoma" w:eastAsia="Times New Roman" w:hAnsi="Tahoma" w:cs="Tahoma"/>
      <w:sz w:val="16"/>
      <w:szCs w:val="16"/>
      <w:lang w:eastAsia="ru-RU"/>
    </w:rPr>
  </w:style>
  <w:style w:type="paragraph" w:styleId="a7">
    <w:name w:val="header"/>
    <w:basedOn w:val="a"/>
    <w:link w:val="a8"/>
    <w:uiPriority w:val="99"/>
    <w:unhideWhenUsed/>
    <w:rsid w:val="00637A51"/>
    <w:pPr>
      <w:tabs>
        <w:tab w:val="center" w:pos="4677"/>
        <w:tab w:val="right" w:pos="9355"/>
      </w:tabs>
    </w:pPr>
  </w:style>
  <w:style w:type="character" w:customStyle="1" w:styleId="a8">
    <w:name w:val="Верхний колонтитул Знак"/>
    <w:basedOn w:val="a0"/>
    <w:link w:val="a7"/>
    <w:uiPriority w:val="99"/>
    <w:rsid w:val="00637A5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7A51"/>
    <w:pPr>
      <w:tabs>
        <w:tab w:val="center" w:pos="4677"/>
        <w:tab w:val="right" w:pos="9355"/>
      </w:tabs>
    </w:pPr>
  </w:style>
  <w:style w:type="character" w:customStyle="1" w:styleId="aa">
    <w:name w:val="Нижний колонтитул Знак"/>
    <w:basedOn w:val="a0"/>
    <w:link w:val="a9"/>
    <w:uiPriority w:val="99"/>
    <w:rsid w:val="00637A51"/>
    <w:rPr>
      <w:rFonts w:ascii="Times New Roman" w:eastAsia="Times New Roman" w:hAnsi="Times New Roman" w:cs="Times New Roman"/>
      <w:sz w:val="24"/>
      <w:szCs w:val="24"/>
      <w:lang w:eastAsia="ru-RU"/>
    </w:rPr>
  </w:style>
  <w:style w:type="paragraph" w:customStyle="1" w:styleId="2909F619802848F09E01365C32F34654">
    <w:name w:val="2909F619802848F09E01365C32F34654"/>
    <w:rsid w:val="00637A51"/>
    <w:rPr>
      <w:rFonts w:eastAsiaTheme="minorEastAsia"/>
      <w:lang w:eastAsia="ru-RU"/>
    </w:rPr>
  </w:style>
  <w:style w:type="paragraph" w:styleId="ab">
    <w:name w:val="List Paragraph"/>
    <w:basedOn w:val="a"/>
    <w:uiPriority w:val="34"/>
    <w:qFormat/>
    <w:rsid w:val="00EB0403"/>
    <w:pPr>
      <w:ind w:left="720"/>
      <w:contextualSpacing/>
    </w:pPr>
  </w:style>
  <w:style w:type="paragraph" w:customStyle="1" w:styleId="Tekstpodstawowywcity21">
    <w:name w:val="Tekst podstawowy wcięty 21"/>
    <w:basedOn w:val="a"/>
    <w:rsid w:val="0083306A"/>
    <w:pPr>
      <w:widowControl w:val="0"/>
      <w:ind w:firstLine="284"/>
      <w:jc w:val="both"/>
    </w:pPr>
    <w:rPr>
      <w:rFonts w:eastAsia="Lucida Sans Unicode"/>
      <w:kern w:val="2"/>
      <w:sz w:val="20"/>
      <w:lang w:val="pl-PL" w:eastAsia="ar-SA"/>
    </w:rPr>
  </w:style>
  <w:style w:type="table" w:customStyle="1" w:styleId="TableNormal">
    <w:name w:val="Table Normal"/>
    <w:uiPriority w:val="2"/>
    <w:semiHidden/>
    <w:unhideWhenUsed/>
    <w:qFormat/>
    <w:rsid w:val="00914D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4D9D"/>
    <w:pPr>
      <w:widowControl w:val="0"/>
      <w:autoSpaceDE w:val="0"/>
      <w:autoSpaceDN w:val="0"/>
    </w:pPr>
    <w:rPr>
      <w:rFonts w:ascii="Calibri" w:eastAsia="Calibri" w:hAnsi="Calibri" w:cs="Calibri"/>
      <w:sz w:val="22"/>
      <w:szCs w:val="22"/>
      <w:lang w:eastAsia="en-US"/>
    </w:rPr>
  </w:style>
  <w:style w:type="paragraph" w:styleId="ac">
    <w:name w:val="Body Text"/>
    <w:basedOn w:val="a"/>
    <w:link w:val="ad"/>
    <w:uiPriority w:val="1"/>
    <w:qFormat/>
    <w:rsid w:val="00226C39"/>
    <w:pPr>
      <w:widowControl w:val="0"/>
      <w:autoSpaceDE w:val="0"/>
      <w:autoSpaceDN w:val="0"/>
    </w:pPr>
    <w:rPr>
      <w:rFonts w:ascii="Calibri" w:eastAsia="Calibri" w:hAnsi="Calibri" w:cs="Calibri"/>
      <w:sz w:val="22"/>
      <w:szCs w:val="22"/>
      <w:lang w:bidi="ru-RU"/>
    </w:rPr>
  </w:style>
  <w:style w:type="character" w:customStyle="1" w:styleId="ad">
    <w:name w:val="Основной текст Знак"/>
    <w:basedOn w:val="a0"/>
    <w:link w:val="ac"/>
    <w:uiPriority w:val="1"/>
    <w:rsid w:val="00226C39"/>
    <w:rPr>
      <w:rFonts w:ascii="Calibri" w:eastAsia="Calibri" w:hAnsi="Calibri" w:cs="Calibri"/>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41">
      <w:bodyDiv w:val="1"/>
      <w:marLeft w:val="0"/>
      <w:marRight w:val="0"/>
      <w:marTop w:val="0"/>
      <w:marBottom w:val="0"/>
      <w:divBdr>
        <w:top w:val="none" w:sz="0" w:space="0" w:color="auto"/>
        <w:left w:val="none" w:sz="0" w:space="0" w:color="auto"/>
        <w:bottom w:val="none" w:sz="0" w:space="0" w:color="auto"/>
        <w:right w:val="none" w:sz="0" w:space="0" w:color="auto"/>
      </w:divBdr>
    </w:div>
    <w:div w:id="14160390">
      <w:bodyDiv w:val="1"/>
      <w:marLeft w:val="0"/>
      <w:marRight w:val="0"/>
      <w:marTop w:val="0"/>
      <w:marBottom w:val="0"/>
      <w:divBdr>
        <w:top w:val="none" w:sz="0" w:space="0" w:color="auto"/>
        <w:left w:val="none" w:sz="0" w:space="0" w:color="auto"/>
        <w:bottom w:val="none" w:sz="0" w:space="0" w:color="auto"/>
        <w:right w:val="none" w:sz="0" w:space="0" w:color="auto"/>
      </w:divBdr>
    </w:div>
    <w:div w:id="56050075">
      <w:bodyDiv w:val="1"/>
      <w:marLeft w:val="0"/>
      <w:marRight w:val="0"/>
      <w:marTop w:val="0"/>
      <w:marBottom w:val="0"/>
      <w:divBdr>
        <w:top w:val="none" w:sz="0" w:space="0" w:color="auto"/>
        <w:left w:val="none" w:sz="0" w:space="0" w:color="auto"/>
        <w:bottom w:val="none" w:sz="0" w:space="0" w:color="auto"/>
        <w:right w:val="none" w:sz="0" w:space="0" w:color="auto"/>
      </w:divBdr>
    </w:div>
    <w:div w:id="98960035">
      <w:bodyDiv w:val="1"/>
      <w:marLeft w:val="0"/>
      <w:marRight w:val="0"/>
      <w:marTop w:val="0"/>
      <w:marBottom w:val="0"/>
      <w:divBdr>
        <w:top w:val="none" w:sz="0" w:space="0" w:color="auto"/>
        <w:left w:val="none" w:sz="0" w:space="0" w:color="auto"/>
        <w:bottom w:val="none" w:sz="0" w:space="0" w:color="auto"/>
        <w:right w:val="none" w:sz="0" w:space="0" w:color="auto"/>
      </w:divBdr>
    </w:div>
    <w:div w:id="114637261">
      <w:bodyDiv w:val="1"/>
      <w:marLeft w:val="0"/>
      <w:marRight w:val="0"/>
      <w:marTop w:val="0"/>
      <w:marBottom w:val="0"/>
      <w:divBdr>
        <w:top w:val="none" w:sz="0" w:space="0" w:color="auto"/>
        <w:left w:val="none" w:sz="0" w:space="0" w:color="auto"/>
        <w:bottom w:val="none" w:sz="0" w:space="0" w:color="auto"/>
        <w:right w:val="none" w:sz="0" w:space="0" w:color="auto"/>
      </w:divBdr>
    </w:div>
    <w:div w:id="167210824">
      <w:bodyDiv w:val="1"/>
      <w:marLeft w:val="0"/>
      <w:marRight w:val="0"/>
      <w:marTop w:val="0"/>
      <w:marBottom w:val="0"/>
      <w:divBdr>
        <w:top w:val="none" w:sz="0" w:space="0" w:color="auto"/>
        <w:left w:val="none" w:sz="0" w:space="0" w:color="auto"/>
        <w:bottom w:val="none" w:sz="0" w:space="0" w:color="auto"/>
        <w:right w:val="none" w:sz="0" w:space="0" w:color="auto"/>
      </w:divBdr>
    </w:div>
    <w:div w:id="193075520">
      <w:bodyDiv w:val="1"/>
      <w:marLeft w:val="0"/>
      <w:marRight w:val="0"/>
      <w:marTop w:val="0"/>
      <w:marBottom w:val="0"/>
      <w:divBdr>
        <w:top w:val="none" w:sz="0" w:space="0" w:color="auto"/>
        <w:left w:val="none" w:sz="0" w:space="0" w:color="auto"/>
        <w:bottom w:val="none" w:sz="0" w:space="0" w:color="auto"/>
        <w:right w:val="none" w:sz="0" w:space="0" w:color="auto"/>
      </w:divBdr>
    </w:div>
    <w:div w:id="194580273">
      <w:bodyDiv w:val="1"/>
      <w:marLeft w:val="0"/>
      <w:marRight w:val="0"/>
      <w:marTop w:val="0"/>
      <w:marBottom w:val="0"/>
      <w:divBdr>
        <w:top w:val="none" w:sz="0" w:space="0" w:color="auto"/>
        <w:left w:val="none" w:sz="0" w:space="0" w:color="auto"/>
        <w:bottom w:val="none" w:sz="0" w:space="0" w:color="auto"/>
        <w:right w:val="none" w:sz="0" w:space="0" w:color="auto"/>
      </w:divBdr>
    </w:div>
    <w:div w:id="201939915">
      <w:bodyDiv w:val="1"/>
      <w:marLeft w:val="0"/>
      <w:marRight w:val="0"/>
      <w:marTop w:val="0"/>
      <w:marBottom w:val="0"/>
      <w:divBdr>
        <w:top w:val="none" w:sz="0" w:space="0" w:color="auto"/>
        <w:left w:val="none" w:sz="0" w:space="0" w:color="auto"/>
        <w:bottom w:val="none" w:sz="0" w:space="0" w:color="auto"/>
        <w:right w:val="none" w:sz="0" w:space="0" w:color="auto"/>
      </w:divBdr>
    </w:div>
    <w:div w:id="207228041">
      <w:bodyDiv w:val="1"/>
      <w:marLeft w:val="0"/>
      <w:marRight w:val="0"/>
      <w:marTop w:val="0"/>
      <w:marBottom w:val="0"/>
      <w:divBdr>
        <w:top w:val="none" w:sz="0" w:space="0" w:color="auto"/>
        <w:left w:val="none" w:sz="0" w:space="0" w:color="auto"/>
        <w:bottom w:val="none" w:sz="0" w:space="0" w:color="auto"/>
        <w:right w:val="none" w:sz="0" w:space="0" w:color="auto"/>
      </w:divBdr>
    </w:div>
    <w:div w:id="238055749">
      <w:bodyDiv w:val="1"/>
      <w:marLeft w:val="0"/>
      <w:marRight w:val="0"/>
      <w:marTop w:val="0"/>
      <w:marBottom w:val="0"/>
      <w:divBdr>
        <w:top w:val="none" w:sz="0" w:space="0" w:color="auto"/>
        <w:left w:val="none" w:sz="0" w:space="0" w:color="auto"/>
        <w:bottom w:val="none" w:sz="0" w:space="0" w:color="auto"/>
        <w:right w:val="none" w:sz="0" w:space="0" w:color="auto"/>
      </w:divBdr>
    </w:div>
    <w:div w:id="296880418">
      <w:bodyDiv w:val="1"/>
      <w:marLeft w:val="0"/>
      <w:marRight w:val="0"/>
      <w:marTop w:val="0"/>
      <w:marBottom w:val="0"/>
      <w:divBdr>
        <w:top w:val="none" w:sz="0" w:space="0" w:color="auto"/>
        <w:left w:val="none" w:sz="0" w:space="0" w:color="auto"/>
        <w:bottom w:val="none" w:sz="0" w:space="0" w:color="auto"/>
        <w:right w:val="none" w:sz="0" w:space="0" w:color="auto"/>
      </w:divBdr>
    </w:div>
    <w:div w:id="301077557">
      <w:bodyDiv w:val="1"/>
      <w:marLeft w:val="0"/>
      <w:marRight w:val="0"/>
      <w:marTop w:val="0"/>
      <w:marBottom w:val="0"/>
      <w:divBdr>
        <w:top w:val="none" w:sz="0" w:space="0" w:color="auto"/>
        <w:left w:val="none" w:sz="0" w:space="0" w:color="auto"/>
        <w:bottom w:val="none" w:sz="0" w:space="0" w:color="auto"/>
        <w:right w:val="none" w:sz="0" w:space="0" w:color="auto"/>
      </w:divBdr>
    </w:div>
    <w:div w:id="316766432">
      <w:bodyDiv w:val="1"/>
      <w:marLeft w:val="0"/>
      <w:marRight w:val="0"/>
      <w:marTop w:val="0"/>
      <w:marBottom w:val="0"/>
      <w:divBdr>
        <w:top w:val="none" w:sz="0" w:space="0" w:color="auto"/>
        <w:left w:val="none" w:sz="0" w:space="0" w:color="auto"/>
        <w:bottom w:val="none" w:sz="0" w:space="0" w:color="auto"/>
        <w:right w:val="none" w:sz="0" w:space="0" w:color="auto"/>
      </w:divBdr>
    </w:div>
    <w:div w:id="396054782">
      <w:bodyDiv w:val="1"/>
      <w:marLeft w:val="0"/>
      <w:marRight w:val="0"/>
      <w:marTop w:val="0"/>
      <w:marBottom w:val="0"/>
      <w:divBdr>
        <w:top w:val="none" w:sz="0" w:space="0" w:color="auto"/>
        <w:left w:val="none" w:sz="0" w:space="0" w:color="auto"/>
        <w:bottom w:val="none" w:sz="0" w:space="0" w:color="auto"/>
        <w:right w:val="none" w:sz="0" w:space="0" w:color="auto"/>
      </w:divBdr>
    </w:div>
    <w:div w:id="453183297">
      <w:bodyDiv w:val="1"/>
      <w:marLeft w:val="0"/>
      <w:marRight w:val="0"/>
      <w:marTop w:val="0"/>
      <w:marBottom w:val="0"/>
      <w:divBdr>
        <w:top w:val="none" w:sz="0" w:space="0" w:color="auto"/>
        <w:left w:val="none" w:sz="0" w:space="0" w:color="auto"/>
        <w:bottom w:val="none" w:sz="0" w:space="0" w:color="auto"/>
        <w:right w:val="none" w:sz="0" w:space="0" w:color="auto"/>
      </w:divBdr>
    </w:div>
    <w:div w:id="512038085">
      <w:bodyDiv w:val="1"/>
      <w:marLeft w:val="0"/>
      <w:marRight w:val="0"/>
      <w:marTop w:val="0"/>
      <w:marBottom w:val="0"/>
      <w:divBdr>
        <w:top w:val="none" w:sz="0" w:space="0" w:color="auto"/>
        <w:left w:val="none" w:sz="0" w:space="0" w:color="auto"/>
        <w:bottom w:val="none" w:sz="0" w:space="0" w:color="auto"/>
        <w:right w:val="none" w:sz="0" w:space="0" w:color="auto"/>
      </w:divBdr>
    </w:div>
    <w:div w:id="533423987">
      <w:bodyDiv w:val="1"/>
      <w:marLeft w:val="0"/>
      <w:marRight w:val="0"/>
      <w:marTop w:val="0"/>
      <w:marBottom w:val="0"/>
      <w:divBdr>
        <w:top w:val="none" w:sz="0" w:space="0" w:color="auto"/>
        <w:left w:val="none" w:sz="0" w:space="0" w:color="auto"/>
        <w:bottom w:val="none" w:sz="0" w:space="0" w:color="auto"/>
        <w:right w:val="none" w:sz="0" w:space="0" w:color="auto"/>
      </w:divBdr>
    </w:div>
    <w:div w:id="534775532">
      <w:bodyDiv w:val="1"/>
      <w:marLeft w:val="0"/>
      <w:marRight w:val="0"/>
      <w:marTop w:val="0"/>
      <w:marBottom w:val="0"/>
      <w:divBdr>
        <w:top w:val="none" w:sz="0" w:space="0" w:color="auto"/>
        <w:left w:val="none" w:sz="0" w:space="0" w:color="auto"/>
        <w:bottom w:val="none" w:sz="0" w:space="0" w:color="auto"/>
        <w:right w:val="none" w:sz="0" w:space="0" w:color="auto"/>
      </w:divBdr>
    </w:div>
    <w:div w:id="594244778">
      <w:bodyDiv w:val="1"/>
      <w:marLeft w:val="0"/>
      <w:marRight w:val="0"/>
      <w:marTop w:val="0"/>
      <w:marBottom w:val="0"/>
      <w:divBdr>
        <w:top w:val="none" w:sz="0" w:space="0" w:color="auto"/>
        <w:left w:val="none" w:sz="0" w:space="0" w:color="auto"/>
        <w:bottom w:val="none" w:sz="0" w:space="0" w:color="auto"/>
        <w:right w:val="none" w:sz="0" w:space="0" w:color="auto"/>
      </w:divBdr>
    </w:div>
    <w:div w:id="639850147">
      <w:bodyDiv w:val="1"/>
      <w:marLeft w:val="0"/>
      <w:marRight w:val="0"/>
      <w:marTop w:val="0"/>
      <w:marBottom w:val="0"/>
      <w:divBdr>
        <w:top w:val="none" w:sz="0" w:space="0" w:color="auto"/>
        <w:left w:val="none" w:sz="0" w:space="0" w:color="auto"/>
        <w:bottom w:val="none" w:sz="0" w:space="0" w:color="auto"/>
        <w:right w:val="none" w:sz="0" w:space="0" w:color="auto"/>
      </w:divBdr>
    </w:div>
    <w:div w:id="658076237">
      <w:bodyDiv w:val="1"/>
      <w:marLeft w:val="0"/>
      <w:marRight w:val="0"/>
      <w:marTop w:val="0"/>
      <w:marBottom w:val="0"/>
      <w:divBdr>
        <w:top w:val="none" w:sz="0" w:space="0" w:color="auto"/>
        <w:left w:val="none" w:sz="0" w:space="0" w:color="auto"/>
        <w:bottom w:val="none" w:sz="0" w:space="0" w:color="auto"/>
        <w:right w:val="none" w:sz="0" w:space="0" w:color="auto"/>
      </w:divBdr>
    </w:div>
    <w:div w:id="685398711">
      <w:bodyDiv w:val="1"/>
      <w:marLeft w:val="0"/>
      <w:marRight w:val="0"/>
      <w:marTop w:val="0"/>
      <w:marBottom w:val="0"/>
      <w:divBdr>
        <w:top w:val="none" w:sz="0" w:space="0" w:color="auto"/>
        <w:left w:val="none" w:sz="0" w:space="0" w:color="auto"/>
        <w:bottom w:val="none" w:sz="0" w:space="0" w:color="auto"/>
        <w:right w:val="none" w:sz="0" w:space="0" w:color="auto"/>
      </w:divBdr>
    </w:div>
    <w:div w:id="815994883">
      <w:bodyDiv w:val="1"/>
      <w:marLeft w:val="0"/>
      <w:marRight w:val="0"/>
      <w:marTop w:val="0"/>
      <w:marBottom w:val="0"/>
      <w:divBdr>
        <w:top w:val="none" w:sz="0" w:space="0" w:color="auto"/>
        <w:left w:val="none" w:sz="0" w:space="0" w:color="auto"/>
        <w:bottom w:val="none" w:sz="0" w:space="0" w:color="auto"/>
        <w:right w:val="none" w:sz="0" w:space="0" w:color="auto"/>
      </w:divBdr>
    </w:div>
    <w:div w:id="864708117">
      <w:bodyDiv w:val="1"/>
      <w:marLeft w:val="0"/>
      <w:marRight w:val="0"/>
      <w:marTop w:val="0"/>
      <w:marBottom w:val="0"/>
      <w:divBdr>
        <w:top w:val="none" w:sz="0" w:space="0" w:color="auto"/>
        <w:left w:val="none" w:sz="0" w:space="0" w:color="auto"/>
        <w:bottom w:val="none" w:sz="0" w:space="0" w:color="auto"/>
        <w:right w:val="none" w:sz="0" w:space="0" w:color="auto"/>
      </w:divBdr>
    </w:div>
    <w:div w:id="885260446">
      <w:bodyDiv w:val="1"/>
      <w:marLeft w:val="0"/>
      <w:marRight w:val="0"/>
      <w:marTop w:val="0"/>
      <w:marBottom w:val="0"/>
      <w:divBdr>
        <w:top w:val="none" w:sz="0" w:space="0" w:color="auto"/>
        <w:left w:val="none" w:sz="0" w:space="0" w:color="auto"/>
        <w:bottom w:val="none" w:sz="0" w:space="0" w:color="auto"/>
        <w:right w:val="none" w:sz="0" w:space="0" w:color="auto"/>
      </w:divBdr>
    </w:div>
    <w:div w:id="916283513">
      <w:bodyDiv w:val="1"/>
      <w:marLeft w:val="0"/>
      <w:marRight w:val="0"/>
      <w:marTop w:val="0"/>
      <w:marBottom w:val="0"/>
      <w:divBdr>
        <w:top w:val="none" w:sz="0" w:space="0" w:color="auto"/>
        <w:left w:val="none" w:sz="0" w:space="0" w:color="auto"/>
        <w:bottom w:val="none" w:sz="0" w:space="0" w:color="auto"/>
        <w:right w:val="none" w:sz="0" w:space="0" w:color="auto"/>
      </w:divBdr>
    </w:div>
    <w:div w:id="921917780">
      <w:bodyDiv w:val="1"/>
      <w:marLeft w:val="0"/>
      <w:marRight w:val="0"/>
      <w:marTop w:val="0"/>
      <w:marBottom w:val="0"/>
      <w:divBdr>
        <w:top w:val="none" w:sz="0" w:space="0" w:color="auto"/>
        <w:left w:val="none" w:sz="0" w:space="0" w:color="auto"/>
        <w:bottom w:val="none" w:sz="0" w:space="0" w:color="auto"/>
        <w:right w:val="none" w:sz="0" w:space="0" w:color="auto"/>
      </w:divBdr>
    </w:div>
    <w:div w:id="930970805">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23363687">
      <w:bodyDiv w:val="1"/>
      <w:marLeft w:val="0"/>
      <w:marRight w:val="0"/>
      <w:marTop w:val="0"/>
      <w:marBottom w:val="0"/>
      <w:divBdr>
        <w:top w:val="none" w:sz="0" w:space="0" w:color="auto"/>
        <w:left w:val="none" w:sz="0" w:space="0" w:color="auto"/>
        <w:bottom w:val="none" w:sz="0" w:space="0" w:color="auto"/>
        <w:right w:val="none" w:sz="0" w:space="0" w:color="auto"/>
      </w:divBdr>
    </w:div>
    <w:div w:id="1167288568">
      <w:bodyDiv w:val="1"/>
      <w:marLeft w:val="0"/>
      <w:marRight w:val="0"/>
      <w:marTop w:val="0"/>
      <w:marBottom w:val="0"/>
      <w:divBdr>
        <w:top w:val="none" w:sz="0" w:space="0" w:color="auto"/>
        <w:left w:val="none" w:sz="0" w:space="0" w:color="auto"/>
        <w:bottom w:val="none" w:sz="0" w:space="0" w:color="auto"/>
        <w:right w:val="none" w:sz="0" w:space="0" w:color="auto"/>
      </w:divBdr>
    </w:div>
    <w:div w:id="1265531102">
      <w:bodyDiv w:val="1"/>
      <w:marLeft w:val="0"/>
      <w:marRight w:val="0"/>
      <w:marTop w:val="0"/>
      <w:marBottom w:val="0"/>
      <w:divBdr>
        <w:top w:val="none" w:sz="0" w:space="0" w:color="auto"/>
        <w:left w:val="none" w:sz="0" w:space="0" w:color="auto"/>
        <w:bottom w:val="none" w:sz="0" w:space="0" w:color="auto"/>
        <w:right w:val="none" w:sz="0" w:space="0" w:color="auto"/>
      </w:divBdr>
    </w:div>
    <w:div w:id="1306853657">
      <w:bodyDiv w:val="1"/>
      <w:marLeft w:val="0"/>
      <w:marRight w:val="0"/>
      <w:marTop w:val="0"/>
      <w:marBottom w:val="0"/>
      <w:divBdr>
        <w:top w:val="none" w:sz="0" w:space="0" w:color="auto"/>
        <w:left w:val="none" w:sz="0" w:space="0" w:color="auto"/>
        <w:bottom w:val="none" w:sz="0" w:space="0" w:color="auto"/>
        <w:right w:val="none" w:sz="0" w:space="0" w:color="auto"/>
      </w:divBdr>
    </w:div>
    <w:div w:id="1371341779">
      <w:bodyDiv w:val="1"/>
      <w:marLeft w:val="0"/>
      <w:marRight w:val="0"/>
      <w:marTop w:val="0"/>
      <w:marBottom w:val="0"/>
      <w:divBdr>
        <w:top w:val="none" w:sz="0" w:space="0" w:color="auto"/>
        <w:left w:val="none" w:sz="0" w:space="0" w:color="auto"/>
        <w:bottom w:val="none" w:sz="0" w:space="0" w:color="auto"/>
        <w:right w:val="none" w:sz="0" w:space="0" w:color="auto"/>
      </w:divBdr>
    </w:div>
    <w:div w:id="1378895517">
      <w:bodyDiv w:val="1"/>
      <w:marLeft w:val="0"/>
      <w:marRight w:val="0"/>
      <w:marTop w:val="0"/>
      <w:marBottom w:val="0"/>
      <w:divBdr>
        <w:top w:val="none" w:sz="0" w:space="0" w:color="auto"/>
        <w:left w:val="none" w:sz="0" w:space="0" w:color="auto"/>
        <w:bottom w:val="none" w:sz="0" w:space="0" w:color="auto"/>
        <w:right w:val="none" w:sz="0" w:space="0" w:color="auto"/>
      </w:divBdr>
    </w:div>
    <w:div w:id="1400329733">
      <w:bodyDiv w:val="1"/>
      <w:marLeft w:val="0"/>
      <w:marRight w:val="0"/>
      <w:marTop w:val="0"/>
      <w:marBottom w:val="0"/>
      <w:divBdr>
        <w:top w:val="none" w:sz="0" w:space="0" w:color="auto"/>
        <w:left w:val="none" w:sz="0" w:space="0" w:color="auto"/>
        <w:bottom w:val="none" w:sz="0" w:space="0" w:color="auto"/>
        <w:right w:val="none" w:sz="0" w:space="0" w:color="auto"/>
      </w:divBdr>
    </w:div>
    <w:div w:id="1494644713">
      <w:bodyDiv w:val="1"/>
      <w:marLeft w:val="0"/>
      <w:marRight w:val="0"/>
      <w:marTop w:val="0"/>
      <w:marBottom w:val="0"/>
      <w:divBdr>
        <w:top w:val="none" w:sz="0" w:space="0" w:color="auto"/>
        <w:left w:val="none" w:sz="0" w:space="0" w:color="auto"/>
        <w:bottom w:val="none" w:sz="0" w:space="0" w:color="auto"/>
        <w:right w:val="none" w:sz="0" w:space="0" w:color="auto"/>
      </w:divBdr>
    </w:div>
    <w:div w:id="1531456200">
      <w:bodyDiv w:val="1"/>
      <w:marLeft w:val="0"/>
      <w:marRight w:val="0"/>
      <w:marTop w:val="0"/>
      <w:marBottom w:val="0"/>
      <w:divBdr>
        <w:top w:val="none" w:sz="0" w:space="0" w:color="auto"/>
        <w:left w:val="none" w:sz="0" w:space="0" w:color="auto"/>
        <w:bottom w:val="none" w:sz="0" w:space="0" w:color="auto"/>
        <w:right w:val="none" w:sz="0" w:space="0" w:color="auto"/>
      </w:divBdr>
    </w:div>
    <w:div w:id="1579250942">
      <w:bodyDiv w:val="1"/>
      <w:marLeft w:val="0"/>
      <w:marRight w:val="0"/>
      <w:marTop w:val="0"/>
      <w:marBottom w:val="0"/>
      <w:divBdr>
        <w:top w:val="none" w:sz="0" w:space="0" w:color="auto"/>
        <w:left w:val="none" w:sz="0" w:space="0" w:color="auto"/>
        <w:bottom w:val="none" w:sz="0" w:space="0" w:color="auto"/>
        <w:right w:val="none" w:sz="0" w:space="0" w:color="auto"/>
      </w:divBdr>
    </w:div>
    <w:div w:id="1582980697">
      <w:bodyDiv w:val="1"/>
      <w:marLeft w:val="0"/>
      <w:marRight w:val="0"/>
      <w:marTop w:val="0"/>
      <w:marBottom w:val="0"/>
      <w:divBdr>
        <w:top w:val="none" w:sz="0" w:space="0" w:color="auto"/>
        <w:left w:val="none" w:sz="0" w:space="0" w:color="auto"/>
        <w:bottom w:val="none" w:sz="0" w:space="0" w:color="auto"/>
        <w:right w:val="none" w:sz="0" w:space="0" w:color="auto"/>
      </w:divBdr>
    </w:div>
    <w:div w:id="1634677919">
      <w:bodyDiv w:val="1"/>
      <w:marLeft w:val="0"/>
      <w:marRight w:val="0"/>
      <w:marTop w:val="0"/>
      <w:marBottom w:val="0"/>
      <w:divBdr>
        <w:top w:val="none" w:sz="0" w:space="0" w:color="auto"/>
        <w:left w:val="none" w:sz="0" w:space="0" w:color="auto"/>
        <w:bottom w:val="none" w:sz="0" w:space="0" w:color="auto"/>
        <w:right w:val="none" w:sz="0" w:space="0" w:color="auto"/>
      </w:divBdr>
    </w:div>
    <w:div w:id="1647589101">
      <w:bodyDiv w:val="1"/>
      <w:marLeft w:val="0"/>
      <w:marRight w:val="0"/>
      <w:marTop w:val="0"/>
      <w:marBottom w:val="0"/>
      <w:divBdr>
        <w:top w:val="none" w:sz="0" w:space="0" w:color="auto"/>
        <w:left w:val="none" w:sz="0" w:space="0" w:color="auto"/>
        <w:bottom w:val="none" w:sz="0" w:space="0" w:color="auto"/>
        <w:right w:val="none" w:sz="0" w:space="0" w:color="auto"/>
      </w:divBdr>
    </w:div>
    <w:div w:id="1766881479">
      <w:bodyDiv w:val="1"/>
      <w:marLeft w:val="0"/>
      <w:marRight w:val="0"/>
      <w:marTop w:val="0"/>
      <w:marBottom w:val="0"/>
      <w:divBdr>
        <w:top w:val="none" w:sz="0" w:space="0" w:color="auto"/>
        <w:left w:val="none" w:sz="0" w:space="0" w:color="auto"/>
        <w:bottom w:val="none" w:sz="0" w:space="0" w:color="auto"/>
        <w:right w:val="none" w:sz="0" w:space="0" w:color="auto"/>
      </w:divBdr>
    </w:div>
    <w:div w:id="1927810948">
      <w:bodyDiv w:val="1"/>
      <w:marLeft w:val="0"/>
      <w:marRight w:val="0"/>
      <w:marTop w:val="0"/>
      <w:marBottom w:val="0"/>
      <w:divBdr>
        <w:top w:val="none" w:sz="0" w:space="0" w:color="auto"/>
        <w:left w:val="none" w:sz="0" w:space="0" w:color="auto"/>
        <w:bottom w:val="none" w:sz="0" w:space="0" w:color="auto"/>
        <w:right w:val="none" w:sz="0" w:space="0" w:color="auto"/>
      </w:divBdr>
    </w:div>
    <w:div w:id="1973706902">
      <w:bodyDiv w:val="1"/>
      <w:marLeft w:val="0"/>
      <w:marRight w:val="0"/>
      <w:marTop w:val="0"/>
      <w:marBottom w:val="0"/>
      <w:divBdr>
        <w:top w:val="none" w:sz="0" w:space="0" w:color="auto"/>
        <w:left w:val="none" w:sz="0" w:space="0" w:color="auto"/>
        <w:bottom w:val="none" w:sz="0" w:space="0" w:color="auto"/>
        <w:right w:val="none" w:sz="0" w:space="0" w:color="auto"/>
      </w:divBdr>
    </w:div>
    <w:div w:id="1980726081">
      <w:bodyDiv w:val="1"/>
      <w:marLeft w:val="0"/>
      <w:marRight w:val="0"/>
      <w:marTop w:val="0"/>
      <w:marBottom w:val="0"/>
      <w:divBdr>
        <w:top w:val="none" w:sz="0" w:space="0" w:color="auto"/>
        <w:left w:val="none" w:sz="0" w:space="0" w:color="auto"/>
        <w:bottom w:val="none" w:sz="0" w:space="0" w:color="auto"/>
        <w:right w:val="none" w:sz="0" w:space="0" w:color="auto"/>
      </w:divBdr>
    </w:div>
    <w:div w:id="1998530765">
      <w:bodyDiv w:val="1"/>
      <w:marLeft w:val="0"/>
      <w:marRight w:val="0"/>
      <w:marTop w:val="0"/>
      <w:marBottom w:val="0"/>
      <w:divBdr>
        <w:top w:val="none" w:sz="0" w:space="0" w:color="auto"/>
        <w:left w:val="none" w:sz="0" w:space="0" w:color="auto"/>
        <w:bottom w:val="none" w:sz="0" w:space="0" w:color="auto"/>
        <w:right w:val="none" w:sz="0" w:space="0" w:color="auto"/>
      </w:divBdr>
    </w:div>
    <w:div w:id="2090609990">
      <w:bodyDiv w:val="1"/>
      <w:marLeft w:val="0"/>
      <w:marRight w:val="0"/>
      <w:marTop w:val="0"/>
      <w:marBottom w:val="0"/>
      <w:divBdr>
        <w:top w:val="none" w:sz="0" w:space="0" w:color="auto"/>
        <w:left w:val="none" w:sz="0" w:space="0" w:color="auto"/>
        <w:bottom w:val="none" w:sz="0" w:space="0" w:color="auto"/>
        <w:right w:val="none" w:sz="0" w:space="0" w:color="auto"/>
      </w:divBdr>
    </w:div>
    <w:div w:id="209100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8650F-C37F-42EC-8324-322283FA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7600</Characters>
  <Application>Microsoft Office Word</Application>
  <DocSecurity>4</DocSecurity>
  <Lines>63</Lines>
  <Paragraphs>17</Paragraphs>
  <ScaleCrop>false</ScaleCrop>
  <HeadingPairs>
    <vt:vector size="2" baseType="variant">
      <vt:variant>
        <vt:lpstr>Название</vt:lpstr>
      </vt:variant>
      <vt:variant>
        <vt:i4>1</vt:i4>
      </vt:variant>
    </vt:vector>
  </HeadingPairs>
  <TitlesOfParts>
    <vt:vector size="1" baseType="lpstr">
      <vt:lpstr>ZETKAMA Spółka Akcyjna</vt:lpstr>
    </vt:vector>
  </TitlesOfParts>
  <Company>SPecialiST RePack</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ZETKAMA Spółka Akcyjna</dc:title>
  <dc:creator>Наталья Макарец</dc:creator>
  <cp:lastModifiedBy>Светлана Тиникова</cp:lastModifiedBy>
  <cp:revision>2</cp:revision>
  <cp:lastPrinted>2022-02-23T10:50:00Z</cp:lastPrinted>
  <dcterms:created xsi:type="dcterms:W3CDTF">2022-02-23T10:50:00Z</dcterms:created>
  <dcterms:modified xsi:type="dcterms:W3CDTF">2022-02-23T10:50:00Z</dcterms:modified>
</cp:coreProperties>
</file>